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9" w:type="dxa"/>
        <w:jc w:val="center"/>
        <w:tblInd w:w="-1049" w:type="dxa"/>
        <w:tblLook w:val="01E0" w:firstRow="1" w:lastRow="1" w:firstColumn="1" w:lastColumn="1" w:noHBand="0" w:noVBand="0"/>
      </w:tblPr>
      <w:tblGrid>
        <w:gridCol w:w="4295"/>
        <w:gridCol w:w="6074"/>
      </w:tblGrid>
      <w:tr w:rsidR="0016777F" w:rsidRPr="0016777F" w:rsidTr="004412F7">
        <w:trPr>
          <w:trHeight w:val="719"/>
          <w:jc w:val="center"/>
        </w:trPr>
        <w:tc>
          <w:tcPr>
            <w:tcW w:w="4295" w:type="dxa"/>
          </w:tcPr>
          <w:p w:rsidR="009772D3" w:rsidRPr="0016777F" w:rsidRDefault="009772D3" w:rsidP="00364BD4">
            <w:pPr>
              <w:spacing w:after="0" w:line="240" w:lineRule="auto"/>
              <w:jc w:val="center"/>
              <w:rPr>
                <w:sz w:val="26"/>
                <w:szCs w:val="26"/>
              </w:rPr>
            </w:pPr>
            <w:r w:rsidRPr="0016777F">
              <w:rPr>
                <w:sz w:val="26"/>
                <w:szCs w:val="26"/>
              </w:rPr>
              <w:t>ỦY BAN NHÂN DÂN</w:t>
            </w:r>
          </w:p>
          <w:p w:rsidR="009772D3" w:rsidRPr="0016777F" w:rsidRDefault="009772D3" w:rsidP="00364BD4">
            <w:pPr>
              <w:spacing w:after="0" w:line="240" w:lineRule="auto"/>
              <w:jc w:val="center"/>
              <w:rPr>
                <w:sz w:val="26"/>
                <w:szCs w:val="26"/>
              </w:rPr>
            </w:pPr>
            <w:r w:rsidRPr="0016777F">
              <w:rPr>
                <w:sz w:val="26"/>
                <w:szCs w:val="26"/>
              </w:rPr>
              <w:t xml:space="preserve"> QUẬN LIÊN CHIỂU</w:t>
            </w:r>
            <w:r w:rsidRPr="0016777F">
              <w:rPr>
                <w:b/>
                <w:sz w:val="26"/>
                <w:szCs w:val="26"/>
              </w:rPr>
              <w:t xml:space="preserve"> </w:t>
            </w:r>
          </w:p>
          <w:p w:rsidR="009772D3" w:rsidRPr="0016777F" w:rsidRDefault="009772D3" w:rsidP="00364BD4">
            <w:pPr>
              <w:spacing w:after="0" w:line="240" w:lineRule="auto"/>
              <w:jc w:val="center"/>
              <w:rPr>
                <w:b/>
                <w:sz w:val="26"/>
                <w:szCs w:val="26"/>
              </w:rPr>
            </w:pPr>
            <w:r w:rsidRPr="0016777F">
              <w:rPr>
                <w:b/>
                <w:sz w:val="26"/>
                <w:szCs w:val="26"/>
              </w:rPr>
              <w:t>TRƯỜNG TRUNG HỌC CƠ SỞ</w:t>
            </w:r>
          </w:p>
          <w:p w:rsidR="009772D3" w:rsidRPr="0016777F" w:rsidRDefault="009772D3" w:rsidP="00D434E1">
            <w:pPr>
              <w:spacing w:after="120" w:line="240" w:lineRule="auto"/>
              <w:jc w:val="center"/>
              <w:rPr>
                <w:b/>
                <w:sz w:val="26"/>
                <w:lang w:val="pt-BR"/>
              </w:rPr>
            </w:pPr>
            <w:r w:rsidRPr="0016777F">
              <w:rPr>
                <w:noProof/>
                <w:sz w:val="26"/>
                <w:szCs w:val="26"/>
              </w:rPr>
              <mc:AlternateContent>
                <mc:Choice Requires="wps">
                  <w:drawing>
                    <wp:anchor distT="0" distB="0" distL="114300" distR="114300" simplePos="0" relativeHeight="251663360" behindDoc="0" locked="0" layoutInCell="1" allowOverlap="1" wp14:anchorId="6AB8A33D" wp14:editId="485B56B7">
                      <wp:simplePos x="0" y="0"/>
                      <wp:positionH relativeFrom="column">
                        <wp:posOffset>953770</wp:posOffset>
                      </wp:positionH>
                      <wp:positionV relativeFrom="paragraph">
                        <wp:posOffset>217170</wp:posOffset>
                      </wp:positionV>
                      <wp:extent cx="685800" cy="0"/>
                      <wp:effectExtent l="10160" t="7620" r="889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7.1pt" to="129.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hmIw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DibT+cp9JJeXQkpAkLIM9b5j1z3KBgllkIF&#10;/UhBDo/OB0a/QsKx0hshZZwBqdBQ4sV0Mo0JTkvBgjOEOdvuK2nRgYQpil8sDzz3YVa/KBbBOk7Y&#10;+mJ7IuTZhsulCnhQCdC5WOcx+b5IF+v5ep6P8slsPcrTuh592FT5aLbJ3k/rd3VV1dmPQC3Li04w&#10;xlVgdx3ZLP+7kbg8nvOw3Yb2JkPyGj3qBWSv/0g6NjX08TwRe81OW3ttNkxpDL68qPAM7vdg37/7&#10;1U8AAAD//wMAUEsDBBQABgAIAAAAIQCgMIOX3AAAAAkBAAAPAAAAZHJzL2Rvd25yZXYueG1sTI9B&#10;T8MwDIXvSPyHyEjcWELH0NY1nSYEXJCQGIVz2pi2InGqJuvKv8eIA5zsZz89fy52s3diwjH2gTRc&#10;LxQIpCbYnloN1evD1RpETIascYFQwxdG2JXnZ4XJbTjRC06H1AoOoZgbDV1KQy5lbDr0Ji7CgMS7&#10;jzB6k1iOrbSjOXG4dzJT6lZ60xNf6MyAdx02n4ej17B/f7pfPk+1D85u2urN+ko9ZlpfXsz7LYiE&#10;c/ozww8+o0PJTHU4ko3CsV6pjK0aljdc2ZCt1tzUvwNZFvL/B+U3AAAA//8DAFBLAQItABQABgAI&#10;AAAAIQC2gziS/gAAAOEBAAATAAAAAAAAAAAAAAAAAAAAAABbQ29udGVudF9UeXBlc10ueG1sUEsB&#10;Ai0AFAAGAAgAAAAhADj9If/WAAAAlAEAAAsAAAAAAAAAAAAAAAAALwEAAF9yZWxzLy5yZWxzUEsB&#10;Ai0AFAAGAAgAAAAhAFzuiGYjAgAAPwQAAA4AAAAAAAAAAAAAAAAALgIAAGRycy9lMm9Eb2MueG1s&#10;UEsBAi0AFAAGAAgAAAAhAKAwg5fcAAAACQEAAA8AAAAAAAAAAAAAAAAAfQQAAGRycy9kb3ducmV2&#10;LnhtbFBLBQYAAAAABAAEAPMAAACGBQAAAAA=&#10;"/>
                  </w:pict>
                </mc:Fallback>
              </mc:AlternateContent>
            </w:r>
            <w:r w:rsidRPr="0016777F">
              <w:rPr>
                <w:b/>
                <w:sz w:val="26"/>
                <w:szCs w:val="26"/>
                <w:lang w:val="pt-BR"/>
              </w:rPr>
              <w:t>NGUYỄN LƯƠNG BẰNG</w:t>
            </w:r>
          </w:p>
        </w:tc>
        <w:tc>
          <w:tcPr>
            <w:tcW w:w="6074" w:type="dxa"/>
            <w:vAlign w:val="center"/>
          </w:tcPr>
          <w:p w:rsidR="009772D3" w:rsidRPr="0016777F" w:rsidRDefault="009772D3" w:rsidP="00364BD4">
            <w:pPr>
              <w:spacing w:after="0" w:line="240" w:lineRule="auto"/>
              <w:jc w:val="center"/>
              <w:rPr>
                <w:b/>
                <w:sz w:val="26"/>
                <w:szCs w:val="26"/>
                <w:lang w:val="pt-BR"/>
              </w:rPr>
            </w:pPr>
            <w:r w:rsidRPr="0016777F">
              <w:rPr>
                <w:b/>
                <w:sz w:val="26"/>
                <w:szCs w:val="26"/>
                <w:lang w:val="pt-BR"/>
              </w:rPr>
              <w:t>CỘNG HOÀ XÃ HỘI CHỦ NGHĨA VIỆT NAM</w:t>
            </w:r>
          </w:p>
          <w:p w:rsidR="009772D3" w:rsidRPr="0016777F" w:rsidRDefault="009772D3" w:rsidP="00364BD4">
            <w:pPr>
              <w:spacing w:after="0" w:line="240" w:lineRule="auto"/>
              <w:jc w:val="center"/>
              <w:rPr>
                <w:b/>
                <w:lang w:val="pt-BR"/>
              </w:rPr>
            </w:pPr>
            <w:r w:rsidRPr="0016777F">
              <w:rPr>
                <w:b/>
                <w:lang w:val="pt-BR"/>
              </w:rPr>
              <w:t>Độc lập - Tự do - Hạnh phúc</w:t>
            </w:r>
          </w:p>
          <w:p w:rsidR="009772D3" w:rsidRPr="0016777F" w:rsidRDefault="009772D3" w:rsidP="00364BD4">
            <w:pPr>
              <w:spacing w:after="0" w:line="240" w:lineRule="auto"/>
              <w:rPr>
                <w:b/>
                <w:lang w:val="pt-BR"/>
              </w:rPr>
            </w:pPr>
            <w:r w:rsidRPr="0016777F">
              <w:rPr>
                <w:noProof/>
              </w:rPr>
              <mc:AlternateContent>
                <mc:Choice Requires="wps">
                  <w:drawing>
                    <wp:anchor distT="0" distB="0" distL="114300" distR="114300" simplePos="0" relativeHeight="251662336" behindDoc="0" locked="0" layoutInCell="1" allowOverlap="1" wp14:anchorId="731A9879" wp14:editId="5E584CAC">
                      <wp:simplePos x="0" y="0"/>
                      <wp:positionH relativeFrom="column">
                        <wp:posOffset>768350</wp:posOffset>
                      </wp:positionH>
                      <wp:positionV relativeFrom="paragraph">
                        <wp:posOffset>19685</wp:posOffset>
                      </wp:positionV>
                      <wp:extent cx="2174240" cy="0"/>
                      <wp:effectExtent l="8890" t="6350" r="76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55pt" to="23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im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jJnvJJDi2kgy8hxZBorPOfuO5QMEoshQqykYKcXpwP&#10;REgxhIRjpTdCyth6qVBf4sV0Mo0JTkvBgjOEOXvYV9KiEwnDE79YFXgew6w+KhbBWk7Y+mZ7IuTV&#10;hsulCnhQCtC5Wdfp+LFIF+v5ep6P8slsPcrTuh593FT5aLbJnqb1h7qq6uxnoJblRSsY4yqwGyY1&#10;y/9uEm5v5jpj91m9y5C8RY96AdnhH0nHXob2XQdhr9lla4cew3DG4NtDCtP/uAf78bmvfgEAAP//&#10;AwBQSwMEFAAGAAgAAAAhAOCcRWbbAAAABwEAAA8AAABkcnMvZG93bnJldi54bWxMj8tOwzAQRfdI&#10;/IM1SGwq6jyqCoU4FQKyY0MBsZ3GQxIRj9PYbQNfz8AGlkd3dO+ZcjO7QR1pCr1nA+kyAUXceNtz&#10;a+Dlub66BhUissXBMxn4pACb6vysxML6Ez/RcRtbJSUcCjTQxTgWWoemI4dh6Udiyd795DAKTq22&#10;E56k3A06S5K1dtizLHQ40l1Hzcf24AyE+pX29deiWSRveesp298/PqAxlxfz7Q2oSHP8O4YffVGH&#10;Spx2/sA2qEE4S+WXaCBPQUm+WucrULtf1lWp//tX3wAAAP//AwBQSwECLQAUAAYACAAAACEAtoM4&#10;kv4AAADhAQAAEwAAAAAAAAAAAAAAAAAAAAAAW0NvbnRlbnRfVHlwZXNdLnhtbFBLAQItABQABgAI&#10;AAAAIQA4/SH/1gAAAJQBAAALAAAAAAAAAAAAAAAAAC8BAABfcmVscy8ucmVsc1BLAQItABQABgAI&#10;AAAAIQBjYcimHAIAADYEAAAOAAAAAAAAAAAAAAAAAC4CAABkcnMvZTJvRG9jLnhtbFBLAQItABQA&#10;BgAIAAAAIQDgnEVm2wAAAAcBAAAPAAAAAAAAAAAAAAAAAHYEAABkcnMvZG93bnJldi54bWxQSwUG&#10;AAAAAAQABADzAAAAfgUAAAAA&#10;"/>
                  </w:pict>
                </mc:Fallback>
              </mc:AlternateContent>
            </w:r>
            <w:r w:rsidRPr="0016777F">
              <w:rPr>
                <w:i/>
                <w:lang w:val="pt-BR"/>
              </w:rPr>
              <w:t xml:space="preserve">  </w:t>
            </w:r>
          </w:p>
        </w:tc>
      </w:tr>
      <w:tr w:rsidR="0016777F" w:rsidRPr="0016777F" w:rsidTr="009122CC">
        <w:trPr>
          <w:trHeight w:val="221"/>
          <w:jc w:val="center"/>
        </w:trPr>
        <w:tc>
          <w:tcPr>
            <w:tcW w:w="4295" w:type="dxa"/>
          </w:tcPr>
          <w:p w:rsidR="009772D3" w:rsidRPr="0016777F" w:rsidRDefault="009772D3" w:rsidP="008041B4">
            <w:pPr>
              <w:spacing w:after="0"/>
              <w:jc w:val="center"/>
              <w:rPr>
                <w:sz w:val="26"/>
              </w:rPr>
            </w:pPr>
            <w:r w:rsidRPr="0016777F">
              <w:rPr>
                <w:sz w:val="26"/>
                <w:lang w:val="pt-BR"/>
              </w:rPr>
              <w:t>Số:</w:t>
            </w:r>
            <w:r w:rsidR="00DD59AA">
              <w:rPr>
                <w:sz w:val="26"/>
                <w:lang w:val="pt-BR"/>
              </w:rPr>
              <w:t xml:space="preserve"> </w:t>
            </w:r>
            <w:bookmarkStart w:id="0" w:name="_GoBack"/>
            <w:bookmarkEnd w:id="0"/>
            <w:r w:rsidR="008041B4">
              <w:rPr>
                <w:sz w:val="26"/>
                <w:lang w:val="pt-BR"/>
              </w:rPr>
              <w:t>62</w:t>
            </w:r>
            <w:r w:rsidRPr="0016777F">
              <w:rPr>
                <w:sz w:val="26"/>
                <w:lang w:val="pt-BR"/>
              </w:rPr>
              <w:t>/KH-THCS NLB</w:t>
            </w:r>
          </w:p>
        </w:tc>
        <w:tc>
          <w:tcPr>
            <w:tcW w:w="6074" w:type="dxa"/>
          </w:tcPr>
          <w:p w:rsidR="009772D3" w:rsidRPr="0016777F" w:rsidRDefault="009772D3" w:rsidP="008041B4">
            <w:pPr>
              <w:spacing w:after="0"/>
              <w:jc w:val="center"/>
              <w:rPr>
                <w:i/>
                <w:sz w:val="26"/>
              </w:rPr>
            </w:pPr>
            <w:r w:rsidRPr="0016777F">
              <w:rPr>
                <w:i/>
                <w:sz w:val="26"/>
              </w:rPr>
              <w:t>Liên Chiểu, ngày</w:t>
            </w:r>
            <w:r w:rsidR="008041B4">
              <w:rPr>
                <w:i/>
                <w:sz w:val="26"/>
              </w:rPr>
              <w:t xml:space="preserve"> 24 </w:t>
            </w:r>
            <w:r w:rsidRPr="0016777F">
              <w:rPr>
                <w:i/>
                <w:sz w:val="26"/>
              </w:rPr>
              <w:t>tháng 4 năm 2018</w:t>
            </w:r>
          </w:p>
        </w:tc>
      </w:tr>
    </w:tbl>
    <w:p w:rsidR="009772D3" w:rsidRPr="0016777F" w:rsidRDefault="009772D3" w:rsidP="00364BD4">
      <w:pPr>
        <w:spacing w:before="120" w:after="0" w:line="240" w:lineRule="auto"/>
        <w:jc w:val="center"/>
        <w:rPr>
          <w:b/>
        </w:rPr>
      </w:pPr>
      <w:r w:rsidRPr="0016777F">
        <w:rPr>
          <w:b/>
        </w:rPr>
        <w:t xml:space="preserve">KẾ HOẠCH </w:t>
      </w:r>
    </w:p>
    <w:p w:rsidR="001C1BD0" w:rsidRPr="0016777F" w:rsidRDefault="009122CC" w:rsidP="008C2FE4">
      <w:pPr>
        <w:spacing w:after="0" w:line="240" w:lineRule="auto"/>
        <w:jc w:val="center"/>
        <w:rPr>
          <w:b/>
        </w:rPr>
      </w:pPr>
      <w:r w:rsidRPr="0016777F">
        <w:rPr>
          <w:b/>
        </w:rPr>
        <w:t>Xét công nhận tốt nghiệ</w:t>
      </w:r>
      <w:r w:rsidR="002D3E76" w:rsidRPr="0016777F">
        <w:rPr>
          <w:b/>
        </w:rPr>
        <w:t xml:space="preserve">p </w:t>
      </w:r>
      <w:r w:rsidR="00C93F44">
        <w:rPr>
          <w:b/>
        </w:rPr>
        <w:t>trung học cơ sở (</w:t>
      </w:r>
      <w:r w:rsidRPr="0016777F">
        <w:rPr>
          <w:b/>
        </w:rPr>
        <w:t>THCS</w:t>
      </w:r>
      <w:r w:rsidR="00C93F44">
        <w:rPr>
          <w:b/>
        </w:rPr>
        <w:t>)</w:t>
      </w:r>
      <w:r w:rsidR="009772D3" w:rsidRPr="0016777F">
        <w:rPr>
          <w:b/>
        </w:rPr>
        <w:t xml:space="preserve"> năm học 2017-2018</w:t>
      </w:r>
    </w:p>
    <w:p w:rsidR="009772D3" w:rsidRPr="0016777F" w:rsidRDefault="001C1BD0" w:rsidP="008C2FE4">
      <w:pPr>
        <w:spacing w:after="0" w:line="240" w:lineRule="auto"/>
        <w:jc w:val="center"/>
        <w:rPr>
          <w:b/>
        </w:rPr>
      </w:pPr>
      <w:r w:rsidRPr="0016777F">
        <w:rPr>
          <w:b/>
        </w:rPr>
        <w:t xml:space="preserve"> và tuyển sinh vào lớp 10 </w:t>
      </w:r>
      <w:r w:rsidR="00C93F44">
        <w:rPr>
          <w:b/>
        </w:rPr>
        <w:t>trung học phổ thông (</w:t>
      </w:r>
      <w:r w:rsidRPr="0016777F">
        <w:rPr>
          <w:b/>
        </w:rPr>
        <w:t>THPT</w:t>
      </w:r>
      <w:r w:rsidR="00C93F44">
        <w:rPr>
          <w:b/>
        </w:rPr>
        <w:t>)</w:t>
      </w:r>
      <w:r w:rsidRPr="0016777F">
        <w:rPr>
          <w:b/>
        </w:rPr>
        <w:t xml:space="preserve"> năm 2018</w:t>
      </w:r>
    </w:p>
    <w:p w:rsidR="008C2FE4" w:rsidRPr="0090246B" w:rsidRDefault="00D5337A" w:rsidP="00D5337A">
      <w:pPr>
        <w:spacing w:before="360" w:after="120" w:line="240" w:lineRule="auto"/>
        <w:ind w:firstLine="720"/>
        <w:jc w:val="both"/>
        <w:rPr>
          <w:color w:val="000000"/>
        </w:rPr>
      </w:pPr>
      <w:r w:rsidRPr="0016777F">
        <w:rPr>
          <w:noProof/>
          <w:color w:val="7030A0"/>
        </w:rPr>
        <mc:AlternateContent>
          <mc:Choice Requires="wps">
            <w:drawing>
              <wp:anchor distT="0" distB="0" distL="114300" distR="114300" simplePos="0" relativeHeight="251664384" behindDoc="0" locked="0" layoutInCell="1" allowOverlap="1" wp14:anchorId="2D15D1B9" wp14:editId="391B80A5">
                <wp:simplePos x="0" y="0"/>
                <wp:positionH relativeFrom="column">
                  <wp:posOffset>2743200</wp:posOffset>
                </wp:positionH>
                <wp:positionV relativeFrom="paragraph">
                  <wp:posOffset>36830</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pt" to="27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X2IwIAAD8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Zn8+k8hVrS21FCisAQ4ox1/j3XPQqTEkuhgn+k&#10;IMdn5yEHgN4gYVvpjZAy9oBUaCjxYjqZxgCnpWDhMMCcbfeVtOhIQhfFLxgCZA8wqw+KRbKOE7a+&#10;zj0R8jIHvFSBDzIBOdfZpU2+LdLFer6e56N8MluP8rSuR+82VT6abbK30/pNXVV19j1Iy/KiE4xx&#10;FdTdWjbL/64lro/n0mz3pr3bkDyyxxRB7O0fRceihjpeOmKv2XlrgxuhvtClEXx9UeEZ/LqOqJ/v&#10;fvUDAAD//wMAUEsDBBQABgAIAAAAIQCQkRzJ2gAAAAcBAAAPAAAAZHJzL2Rvd25yZXYueG1sTI/B&#10;TsMwEETvSPyDtUjcqE3aIhriVBUCLkhIlNCzEy9JhL2OYjcNf8/CBY5Ps5p9U2xn78SEY+wDabhe&#10;KBBITbA9tRqqt8erWxAxGbLGBUINXxhhW56fFSa34USvOO1TK7iEYm40dCkNuZSx6dCbuAgDEmcf&#10;YfQmMY6ttKM5cbl3MlPqRnrTE3/ozID3HTaf+6PXsDs8PyxfptoHZzdt9W59pZ4yrS8v5t0diIRz&#10;+juGH31Wh5Kd6nAkG4XTsFpmvCVpWPMCztcrxVz/siwL+d+//AYAAP//AwBQSwECLQAUAAYACAAA&#10;ACEAtoM4kv4AAADhAQAAEwAAAAAAAAAAAAAAAAAAAAAAW0NvbnRlbnRfVHlwZXNdLnhtbFBLAQIt&#10;ABQABgAIAAAAIQA4/SH/1gAAAJQBAAALAAAAAAAAAAAAAAAAAC8BAABfcmVscy8ucmVsc1BLAQIt&#10;ABQABgAIAAAAIQCkwQX2IwIAAD8EAAAOAAAAAAAAAAAAAAAAAC4CAABkcnMvZTJvRG9jLnhtbFBL&#10;AQItABQABgAIAAAAIQCQkRzJ2gAAAAcBAAAPAAAAAAAAAAAAAAAAAH0EAABkcnMvZG93bnJldi54&#10;bWxQSwUGAAAAAAQABADzAAAAhAUAAAAA&#10;"/>
            </w:pict>
          </mc:Fallback>
        </mc:AlternateContent>
      </w:r>
      <w:r w:rsidR="00BD0DBB" w:rsidRPr="0016777F">
        <w:t xml:space="preserve">Căn cứ </w:t>
      </w:r>
      <w:r w:rsidR="008C2FE4" w:rsidRPr="0090246B">
        <w:rPr>
          <w:color w:val="000000"/>
        </w:rPr>
        <w:t xml:space="preserve">Công văn số 189/PGDĐT-THCS ngày 29 tháng 3 năm 2018 của Phòng GD&amp;ĐT quận Liên Chiểu về việc hướng dẫn tổ chức kiểm tra </w:t>
      </w:r>
      <w:r w:rsidR="008C2FE4" w:rsidRPr="0090246B">
        <w:rPr>
          <w:color w:val="000000"/>
          <w:lang w:val="vi-VN"/>
        </w:rPr>
        <w:t>H</w:t>
      </w:r>
      <w:r w:rsidR="008C2FE4" w:rsidRPr="0090246B">
        <w:rPr>
          <w:color w:val="000000"/>
          <w:lang w:val="da-DK"/>
        </w:rPr>
        <w:t>ọc kỳ I</w:t>
      </w:r>
      <w:r w:rsidR="008C2FE4">
        <w:rPr>
          <w:color w:val="000000"/>
          <w:lang w:val="da-DK"/>
        </w:rPr>
        <w:t>I</w:t>
      </w:r>
      <w:r w:rsidR="008C2FE4" w:rsidRPr="0090246B">
        <w:rPr>
          <w:color w:val="000000"/>
          <w:lang w:val="da-DK"/>
        </w:rPr>
        <w:t xml:space="preserve"> năm học 2017-2018</w:t>
      </w:r>
      <w:r w:rsidR="008C2FE4">
        <w:rPr>
          <w:color w:val="000000"/>
          <w:lang w:val="da-DK"/>
        </w:rPr>
        <w:t xml:space="preserve"> và </w:t>
      </w:r>
      <w:r w:rsidR="008C2FE4" w:rsidRPr="0016777F">
        <w:t>Công văn số 245/PGDĐT-THCS ngày 17 tháng 4 năm 2018 của Phòng GD&amp;ĐT quận Liên Chiểu về việc hướng dẫn xét công nhận tốt nghiệp THCS năm họ</w:t>
      </w:r>
      <w:r w:rsidR="008C2FE4">
        <w:t>c 2017-2018</w:t>
      </w:r>
      <w:r w:rsidR="008C2FE4" w:rsidRPr="0090246B">
        <w:rPr>
          <w:color w:val="000000"/>
          <w:lang w:val="da-DK"/>
        </w:rPr>
        <w:t>;</w:t>
      </w:r>
    </w:p>
    <w:p w:rsidR="008C2FE4" w:rsidRPr="0016777F" w:rsidRDefault="008C2FE4" w:rsidP="008C2FE4">
      <w:pPr>
        <w:spacing w:before="120" w:after="120" w:line="240" w:lineRule="auto"/>
        <w:ind w:firstLine="720"/>
        <w:jc w:val="both"/>
      </w:pPr>
      <w:r w:rsidRPr="0016777F">
        <w:t>Căn cứ Công văn số 1133/SGDĐT-CNTT-KT&amp;KĐ ngày 23 tháng 4 năm 2018 của Sở GD&amp;ĐT thành phố về việc hướng dẫn công tác tuyển sinh lớp 10 THPT năm học 2018-2019 và Công văn số 1134/SGDĐT-CNTT-KT&amp;KĐ ngày 23 tháng 4 năm 2018 củ</w:t>
      </w:r>
      <w:r w:rsidR="00D5337A">
        <w:t xml:space="preserve">a </w:t>
      </w:r>
      <w:r w:rsidRPr="0016777F">
        <w:t>Sở GD&amp;ĐT thành phố về Lịch công tác tuyển sinh lớp 10 năm 2018;</w:t>
      </w:r>
    </w:p>
    <w:p w:rsidR="009772D3" w:rsidRPr="001F42C7" w:rsidRDefault="009772D3" w:rsidP="00A055D9">
      <w:pPr>
        <w:spacing w:before="120" w:after="120" w:line="240" w:lineRule="auto"/>
        <w:ind w:firstLine="720"/>
        <w:jc w:val="both"/>
      </w:pPr>
      <w:r w:rsidRPr="001F42C7">
        <w:t xml:space="preserve">Trường THCS Nguyễn Lương Bằng xây dựng kế hoạch </w:t>
      </w:r>
      <w:r w:rsidR="007F3663" w:rsidRPr="001F42C7">
        <w:t>xét công nhận tốt nghiệp THCS năm học 2017-2018 và tuyển sinh vào lớp 10 THPT năm 2018</w:t>
      </w:r>
      <w:r w:rsidR="00C93F44">
        <w:t xml:space="preserve"> </w:t>
      </w:r>
      <w:r w:rsidRPr="001F42C7">
        <w:t>như sau:</w:t>
      </w:r>
    </w:p>
    <w:p w:rsidR="0016777F" w:rsidRPr="00706C76" w:rsidRDefault="0016777F" w:rsidP="00A055D9">
      <w:pPr>
        <w:spacing w:before="120" w:after="120" w:line="240" w:lineRule="auto"/>
        <w:ind w:firstLine="720"/>
        <w:rPr>
          <w:b/>
          <w:bCs/>
          <w:szCs w:val="28"/>
        </w:rPr>
      </w:pPr>
      <w:r w:rsidRPr="00706C76">
        <w:rPr>
          <w:b/>
          <w:bCs/>
          <w:szCs w:val="28"/>
        </w:rPr>
        <w:t xml:space="preserve">I. </w:t>
      </w:r>
      <w:r w:rsidR="0049049B">
        <w:rPr>
          <w:b/>
          <w:bCs/>
          <w:szCs w:val="28"/>
        </w:rPr>
        <w:t>Nhiệm vụ</w:t>
      </w:r>
      <w:r w:rsidRPr="00706C76">
        <w:rPr>
          <w:b/>
          <w:bCs/>
          <w:szCs w:val="28"/>
        </w:rPr>
        <w:t xml:space="preserve"> trọng tâm:</w:t>
      </w:r>
    </w:p>
    <w:p w:rsidR="009701A4" w:rsidRPr="00706C76" w:rsidRDefault="009701A4" w:rsidP="00FB62BD">
      <w:pPr>
        <w:spacing w:before="40" w:after="40" w:line="240" w:lineRule="auto"/>
        <w:ind w:firstLine="720"/>
        <w:jc w:val="both"/>
        <w:rPr>
          <w:szCs w:val="28"/>
          <w:lang w:val="pt-BR"/>
        </w:rPr>
      </w:pPr>
      <w:r w:rsidRPr="00706C76">
        <w:rPr>
          <w:szCs w:val="28"/>
          <w:lang w:val="pt-BR"/>
        </w:rPr>
        <w:t xml:space="preserve">1. </w:t>
      </w:r>
      <w:r w:rsidR="00C014F1" w:rsidRPr="00706C76">
        <w:rPr>
          <w:szCs w:val="28"/>
          <w:lang w:val="pt-BR"/>
        </w:rPr>
        <w:t>T</w:t>
      </w:r>
      <w:r w:rsidRPr="00706C76">
        <w:rPr>
          <w:szCs w:val="28"/>
          <w:lang w:val="pt-BR"/>
        </w:rPr>
        <w:t>hực hiện</w:t>
      </w:r>
      <w:r w:rsidR="00590F14">
        <w:rPr>
          <w:szCs w:val="28"/>
          <w:lang w:val="pt-BR"/>
        </w:rPr>
        <w:t xml:space="preserve"> và hoàn thành</w:t>
      </w:r>
      <w:r w:rsidRPr="00706C76">
        <w:rPr>
          <w:szCs w:val="28"/>
          <w:lang w:val="pt-BR"/>
        </w:rPr>
        <w:t xml:space="preserve"> chương trình cuối học kỳ II; tổ chức ôn tập, hoàn thành công tác kiểm tra học kì II lớp 9 năm học 2017-2018.</w:t>
      </w:r>
    </w:p>
    <w:p w:rsidR="000228CE" w:rsidRDefault="00C014F1" w:rsidP="00FB62BD">
      <w:pPr>
        <w:spacing w:before="40" w:after="40" w:line="240" w:lineRule="auto"/>
        <w:ind w:firstLine="720"/>
        <w:jc w:val="both"/>
        <w:rPr>
          <w:szCs w:val="28"/>
          <w:lang w:val="pt-BR"/>
        </w:rPr>
      </w:pPr>
      <w:r w:rsidRPr="00706C76">
        <w:rPr>
          <w:szCs w:val="28"/>
          <w:lang w:val="pt-BR"/>
        </w:rPr>
        <w:t>2. Hoàn thành việc chấm bài, cộng điểm, cập nhật điểm học kỳ II</w:t>
      </w:r>
      <w:r w:rsidR="000228CE" w:rsidRPr="00706C76">
        <w:rPr>
          <w:szCs w:val="28"/>
          <w:lang w:val="pt-BR"/>
        </w:rPr>
        <w:t xml:space="preserve"> trên hệ thống </w:t>
      </w:r>
      <w:r w:rsidR="003A5806">
        <w:rPr>
          <w:szCs w:val="28"/>
          <w:lang w:val="pt-BR"/>
        </w:rPr>
        <w:t>v</w:t>
      </w:r>
      <w:r w:rsidR="000228CE" w:rsidRPr="00706C76">
        <w:rPr>
          <w:szCs w:val="28"/>
          <w:lang w:val="pt-BR"/>
        </w:rPr>
        <w:t>n</w:t>
      </w:r>
      <w:r w:rsidR="003D7747">
        <w:rPr>
          <w:szCs w:val="28"/>
          <w:lang w:val="pt-BR"/>
        </w:rPr>
        <w:t>e</w:t>
      </w:r>
      <w:r w:rsidR="000228CE" w:rsidRPr="00706C76">
        <w:rPr>
          <w:szCs w:val="28"/>
          <w:lang w:val="pt-BR"/>
        </w:rPr>
        <w:t>du</w:t>
      </w:r>
      <w:r w:rsidR="00783D4C">
        <w:rPr>
          <w:szCs w:val="28"/>
          <w:lang w:val="pt-BR"/>
        </w:rPr>
        <w:t xml:space="preserve"> và học</w:t>
      </w:r>
      <w:r w:rsidR="003A5806">
        <w:rPr>
          <w:szCs w:val="28"/>
          <w:lang w:val="pt-BR"/>
        </w:rPr>
        <w:t xml:space="preserve"> bạ học sinh lớp 9</w:t>
      </w:r>
      <w:r w:rsidR="000228CE" w:rsidRPr="00706C76">
        <w:rPr>
          <w:szCs w:val="28"/>
          <w:lang w:val="pt-BR"/>
        </w:rPr>
        <w:t>.</w:t>
      </w:r>
    </w:p>
    <w:p w:rsidR="00B55B46" w:rsidRPr="00706C76" w:rsidRDefault="00B55B46" w:rsidP="00FB62BD">
      <w:pPr>
        <w:spacing w:before="40" w:after="40" w:line="240" w:lineRule="auto"/>
        <w:ind w:firstLine="720"/>
        <w:jc w:val="both"/>
        <w:rPr>
          <w:szCs w:val="28"/>
          <w:lang w:val="pt-BR"/>
        </w:rPr>
      </w:pPr>
      <w:r>
        <w:rPr>
          <w:szCs w:val="28"/>
          <w:lang w:val="pt-BR"/>
        </w:rPr>
        <w:t>3. Triể</w:t>
      </w:r>
      <w:r w:rsidR="00E0362D">
        <w:rPr>
          <w:szCs w:val="28"/>
          <w:lang w:val="pt-BR"/>
        </w:rPr>
        <w:t>n khai Quy chế đánh giá, xếp loại học sinh trung học ban hành kèm theo Thông tư số</w:t>
      </w:r>
      <w:r w:rsidR="005B588B">
        <w:rPr>
          <w:szCs w:val="28"/>
          <w:lang w:val="pt-BR"/>
        </w:rPr>
        <w:t xml:space="preserve"> 58/2011/TT-BGD</w:t>
      </w:r>
      <w:r w:rsidR="00E0362D">
        <w:rPr>
          <w:szCs w:val="28"/>
          <w:lang w:val="pt-BR"/>
        </w:rPr>
        <w:t>ĐT ngày</w:t>
      </w:r>
      <w:r w:rsidR="005B588B">
        <w:rPr>
          <w:szCs w:val="28"/>
          <w:lang w:val="pt-BR"/>
        </w:rPr>
        <w:t xml:space="preserve"> 12/12/2012 của Bộ GD&amp;ĐT; Quy chế xét công nhận tốt nghiệp trung học cơ sở</w:t>
      </w:r>
      <w:r w:rsidR="00491DB0">
        <w:rPr>
          <w:szCs w:val="28"/>
          <w:lang w:val="pt-BR"/>
        </w:rPr>
        <w:t xml:space="preserve"> ban hành </w:t>
      </w:r>
      <w:r w:rsidR="005B588B">
        <w:rPr>
          <w:szCs w:val="28"/>
          <w:lang w:val="pt-BR"/>
        </w:rPr>
        <w:t xml:space="preserve">kèm theo </w:t>
      </w:r>
      <w:r w:rsidR="00491DB0">
        <w:rPr>
          <w:szCs w:val="28"/>
          <w:lang w:val="pt-BR"/>
        </w:rPr>
        <w:t>Quyết định</w:t>
      </w:r>
      <w:r w:rsidR="005B588B">
        <w:rPr>
          <w:szCs w:val="28"/>
          <w:lang w:val="pt-BR"/>
        </w:rPr>
        <w:t xml:space="preserve"> số </w:t>
      </w:r>
      <w:r w:rsidR="00491DB0">
        <w:rPr>
          <w:szCs w:val="28"/>
          <w:lang w:val="pt-BR"/>
        </w:rPr>
        <w:t>11/2006/QĐ</w:t>
      </w:r>
      <w:r w:rsidR="005B588B">
        <w:rPr>
          <w:szCs w:val="28"/>
          <w:lang w:val="pt-BR"/>
        </w:rPr>
        <w:t xml:space="preserve">-BGDĐT ngày </w:t>
      </w:r>
      <w:r w:rsidR="00491DB0">
        <w:rPr>
          <w:szCs w:val="28"/>
          <w:lang w:val="pt-BR"/>
        </w:rPr>
        <w:t>05/4/2006</w:t>
      </w:r>
      <w:r w:rsidR="005B588B">
        <w:rPr>
          <w:szCs w:val="28"/>
          <w:lang w:val="pt-BR"/>
        </w:rPr>
        <w:t xml:space="preserve"> của Bộ GD&amp;ĐT</w:t>
      </w:r>
      <w:r w:rsidR="00491DB0">
        <w:rPr>
          <w:szCs w:val="28"/>
          <w:lang w:val="pt-BR"/>
        </w:rPr>
        <w:t xml:space="preserve"> và các văn bản hướng dẫn của Sở, Phòng GD&amp;ĐT.</w:t>
      </w:r>
    </w:p>
    <w:p w:rsidR="00706C76" w:rsidRPr="00706C76" w:rsidRDefault="00491DB0" w:rsidP="00FB62BD">
      <w:pPr>
        <w:spacing w:before="40" w:after="40" w:line="240" w:lineRule="auto"/>
        <w:ind w:firstLine="720"/>
        <w:jc w:val="both"/>
        <w:rPr>
          <w:szCs w:val="28"/>
          <w:lang w:val="pt-BR"/>
        </w:rPr>
      </w:pPr>
      <w:r>
        <w:rPr>
          <w:szCs w:val="28"/>
          <w:lang w:val="pt-BR"/>
        </w:rPr>
        <w:t>4</w:t>
      </w:r>
      <w:r w:rsidR="003D7747">
        <w:rPr>
          <w:szCs w:val="28"/>
          <w:lang w:val="pt-BR"/>
        </w:rPr>
        <w:t xml:space="preserve">. </w:t>
      </w:r>
      <w:r w:rsidR="000228CE" w:rsidRPr="00706C76">
        <w:rPr>
          <w:rFonts w:eastAsia="Times New Roman" w:cs="Times New Roman"/>
          <w:bCs/>
          <w:szCs w:val="28"/>
        </w:rPr>
        <w:t xml:space="preserve">Hoàn thành việc xét xếp loại học lực, hạnh kiểm học sinh lớp 9; </w:t>
      </w:r>
      <w:r w:rsidR="00C014F1" w:rsidRPr="00706C76">
        <w:rPr>
          <w:szCs w:val="28"/>
          <w:lang w:val="pt-BR"/>
        </w:rPr>
        <w:t xml:space="preserve">kiểm tra </w:t>
      </w:r>
      <w:r w:rsidR="00706C76">
        <w:rPr>
          <w:szCs w:val="28"/>
          <w:lang w:val="pt-BR"/>
        </w:rPr>
        <w:t xml:space="preserve">chéo </w:t>
      </w:r>
      <w:r w:rsidR="00C014F1" w:rsidRPr="00706C76">
        <w:rPr>
          <w:szCs w:val="28"/>
          <w:lang w:val="pt-BR"/>
        </w:rPr>
        <w:t xml:space="preserve">hồ sơ lớp 9, chuẩn bị hồ sơ </w:t>
      </w:r>
      <w:r w:rsidR="00706C76">
        <w:rPr>
          <w:szCs w:val="28"/>
          <w:lang w:val="pt-BR"/>
        </w:rPr>
        <w:t xml:space="preserve">và hoàn thành công tác </w:t>
      </w:r>
      <w:r w:rsidR="00C014F1" w:rsidRPr="00706C76">
        <w:rPr>
          <w:szCs w:val="28"/>
          <w:lang w:val="pt-BR"/>
        </w:rPr>
        <w:t xml:space="preserve">xét </w:t>
      </w:r>
      <w:r w:rsidR="00706C76">
        <w:rPr>
          <w:szCs w:val="28"/>
          <w:lang w:val="pt-BR"/>
        </w:rPr>
        <w:t xml:space="preserve">công nhận </w:t>
      </w:r>
      <w:r w:rsidR="003D7747">
        <w:rPr>
          <w:szCs w:val="28"/>
          <w:lang w:val="pt-BR"/>
        </w:rPr>
        <w:t>tốt nghiệp</w:t>
      </w:r>
      <w:r w:rsidR="00C014F1" w:rsidRPr="00706C76">
        <w:rPr>
          <w:szCs w:val="28"/>
          <w:lang w:val="pt-BR"/>
        </w:rPr>
        <w:t xml:space="preserve"> THCS</w:t>
      </w:r>
      <w:r w:rsidR="00706C76">
        <w:rPr>
          <w:szCs w:val="28"/>
          <w:lang w:val="pt-BR"/>
        </w:rPr>
        <w:t xml:space="preserve"> </w:t>
      </w:r>
      <w:r w:rsidR="00706C76" w:rsidRPr="00706C76">
        <w:rPr>
          <w:szCs w:val="28"/>
          <w:lang w:val="pt-BR"/>
        </w:rPr>
        <w:t>năm học 2017-2018.</w:t>
      </w:r>
    </w:p>
    <w:p w:rsidR="0049049B" w:rsidRPr="00706C76" w:rsidRDefault="00491DB0" w:rsidP="00FB62BD">
      <w:pPr>
        <w:spacing w:before="40" w:after="40" w:line="240" w:lineRule="auto"/>
        <w:ind w:firstLine="720"/>
        <w:jc w:val="both"/>
        <w:rPr>
          <w:szCs w:val="28"/>
          <w:lang w:val="pt-BR"/>
        </w:rPr>
      </w:pPr>
      <w:r>
        <w:rPr>
          <w:szCs w:val="28"/>
          <w:lang w:val="pt-BR"/>
        </w:rPr>
        <w:t>5</w:t>
      </w:r>
      <w:r w:rsidR="003D7747">
        <w:rPr>
          <w:szCs w:val="28"/>
          <w:lang w:val="pt-BR"/>
        </w:rPr>
        <w:t>. Họp CMHS lớp 9 cuối năm học,</w:t>
      </w:r>
      <w:r w:rsidR="0049049B" w:rsidRPr="0049049B">
        <w:rPr>
          <w:szCs w:val="28"/>
          <w:lang w:val="pt-BR"/>
        </w:rPr>
        <w:t xml:space="preserve"> hướng dẫn đăng ký tuyển sinh lớp 10 THPT </w:t>
      </w:r>
      <w:r w:rsidR="0049049B" w:rsidRPr="003C263E">
        <w:rPr>
          <w:szCs w:val="28"/>
          <w:lang w:val="pt-BR"/>
        </w:rPr>
        <w:t xml:space="preserve">năm </w:t>
      </w:r>
      <w:r w:rsidR="00366B00">
        <w:rPr>
          <w:szCs w:val="28"/>
          <w:lang w:val="pt-BR"/>
        </w:rPr>
        <w:t>2018</w:t>
      </w:r>
      <w:r w:rsidR="0049049B" w:rsidRPr="003C263E">
        <w:rPr>
          <w:szCs w:val="28"/>
          <w:lang w:val="pt-BR"/>
        </w:rPr>
        <w:t xml:space="preserve">. </w:t>
      </w:r>
    </w:p>
    <w:p w:rsidR="00070C90" w:rsidRDefault="00491DB0" w:rsidP="00FB62BD">
      <w:pPr>
        <w:spacing w:before="40" w:after="40" w:line="240" w:lineRule="auto"/>
        <w:ind w:firstLine="720"/>
        <w:jc w:val="both"/>
        <w:rPr>
          <w:szCs w:val="28"/>
          <w:lang w:val="pt-BR"/>
        </w:rPr>
      </w:pPr>
      <w:r>
        <w:rPr>
          <w:szCs w:val="28"/>
          <w:lang w:val="pt-BR"/>
        </w:rPr>
        <w:t>6</w:t>
      </w:r>
      <w:r w:rsidR="003C263E">
        <w:rPr>
          <w:szCs w:val="28"/>
          <w:lang w:val="pt-BR"/>
        </w:rPr>
        <w:t xml:space="preserve">. </w:t>
      </w:r>
      <w:r w:rsidR="003D7747" w:rsidRPr="003C263E">
        <w:rPr>
          <w:szCs w:val="28"/>
          <w:lang w:val="pt-BR"/>
        </w:rPr>
        <w:t xml:space="preserve">Hoàn thành </w:t>
      </w:r>
      <w:r w:rsidR="003C263E" w:rsidRPr="003C263E">
        <w:rPr>
          <w:szCs w:val="28"/>
          <w:lang w:val="pt-BR"/>
        </w:rPr>
        <w:t>hồ sơ học sinh đăng kí dự tuyển vào lớp 10 các trường THPT năm 2018.</w:t>
      </w:r>
    </w:p>
    <w:p w:rsidR="00621BE1" w:rsidRDefault="00491DB0" w:rsidP="00FB62BD">
      <w:pPr>
        <w:spacing w:before="40" w:after="40" w:line="240" w:lineRule="auto"/>
        <w:ind w:firstLine="720"/>
        <w:jc w:val="both"/>
        <w:rPr>
          <w:szCs w:val="28"/>
          <w:lang w:val="pt-BR"/>
        </w:rPr>
      </w:pPr>
      <w:r>
        <w:rPr>
          <w:szCs w:val="28"/>
          <w:lang w:val="pt-BR"/>
        </w:rPr>
        <w:t>7</w:t>
      </w:r>
      <w:r w:rsidR="00070C90">
        <w:rPr>
          <w:szCs w:val="28"/>
          <w:lang w:val="pt-BR"/>
        </w:rPr>
        <w:t xml:space="preserve">. </w:t>
      </w:r>
      <w:r w:rsidR="00070C90" w:rsidRPr="00621BE1">
        <w:rPr>
          <w:szCs w:val="28"/>
          <w:lang w:val="pt-BR"/>
        </w:rPr>
        <w:t>Tham gia Đoàn kiểm tra chéo hồ sơ xét công nhậ</w:t>
      </w:r>
      <w:r w:rsidR="003C2C00">
        <w:rPr>
          <w:szCs w:val="28"/>
          <w:lang w:val="pt-BR"/>
        </w:rPr>
        <w:t xml:space="preserve">n tốt nghiệp </w:t>
      </w:r>
      <w:r w:rsidR="00070C90" w:rsidRPr="00621BE1">
        <w:rPr>
          <w:szCs w:val="28"/>
          <w:lang w:val="pt-BR"/>
        </w:rPr>
        <w:t>THCS, hồ sơ đăng ký dự thi tuyển sinh 10 của Phòng GD&amp;ĐT; tham gia coi thi, chấm thi tuyển vào lớp 10</w:t>
      </w:r>
      <w:r w:rsidR="00621BE1" w:rsidRPr="00621BE1">
        <w:rPr>
          <w:szCs w:val="28"/>
          <w:lang w:val="pt-BR"/>
        </w:rPr>
        <w:t xml:space="preserve"> </w:t>
      </w:r>
      <w:r w:rsidR="00621BE1" w:rsidRPr="003C263E">
        <w:rPr>
          <w:szCs w:val="28"/>
          <w:lang w:val="pt-BR"/>
        </w:rPr>
        <w:t>năm 2018</w:t>
      </w:r>
      <w:r w:rsidR="00366B00">
        <w:rPr>
          <w:szCs w:val="28"/>
          <w:lang w:val="pt-BR"/>
        </w:rPr>
        <w:t xml:space="preserve"> </w:t>
      </w:r>
      <w:r w:rsidR="003C2C00">
        <w:rPr>
          <w:szCs w:val="28"/>
          <w:lang w:val="pt-BR"/>
        </w:rPr>
        <w:t>theo quyết định của Sở GD&amp;ĐT</w:t>
      </w:r>
      <w:r w:rsidR="00621BE1" w:rsidRPr="003C263E">
        <w:rPr>
          <w:szCs w:val="28"/>
          <w:lang w:val="pt-BR"/>
        </w:rPr>
        <w:t>.</w:t>
      </w:r>
    </w:p>
    <w:p w:rsidR="0016777F" w:rsidRPr="009B0B3E" w:rsidRDefault="0016777F" w:rsidP="0016777F">
      <w:pPr>
        <w:spacing w:before="120" w:after="120"/>
        <w:jc w:val="both"/>
        <w:rPr>
          <w:b/>
          <w:bCs/>
          <w:lang w:val="da-DK"/>
        </w:rPr>
      </w:pPr>
      <w:r w:rsidRPr="009B0B3E">
        <w:rPr>
          <w:lang w:val="da-DK"/>
        </w:rPr>
        <w:lastRenderedPageBreak/>
        <w:tab/>
      </w:r>
      <w:r w:rsidRPr="009B0B3E">
        <w:rPr>
          <w:b/>
          <w:bCs/>
          <w:lang w:val="da-DK"/>
        </w:rPr>
        <w:t xml:space="preserve">II. </w:t>
      </w:r>
      <w:r>
        <w:rPr>
          <w:b/>
          <w:bCs/>
          <w:lang w:val="da-DK"/>
        </w:rPr>
        <w:t xml:space="preserve">Lịch </w:t>
      </w:r>
      <w:r w:rsidR="0049049B">
        <w:rPr>
          <w:b/>
          <w:bCs/>
          <w:lang w:val="da-DK"/>
        </w:rPr>
        <w:t>công tác</w:t>
      </w:r>
      <w:r w:rsidRPr="009B0B3E">
        <w:rPr>
          <w:b/>
          <w:bCs/>
          <w:lang w:val="da-DK"/>
        </w:rPr>
        <w:t xml:space="preserve"> cụ thể:</w:t>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4700"/>
        <w:gridCol w:w="1657"/>
        <w:gridCol w:w="2016"/>
      </w:tblGrid>
      <w:tr w:rsidR="00B55B46" w:rsidRPr="005E6B2E" w:rsidTr="00DE30BB">
        <w:trPr>
          <w:trHeight w:val="171"/>
          <w:tblHeader/>
        </w:trPr>
        <w:tc>
          <w:tcPr>
            <w:tcW w:w="1396" w:type="dxa"/>
            <w:vAlign w:val="center"/>
          </w:tcPr>
          <w:p w:rsidR="00B55B46" w:rsidRPr="005E6B2E" w:rsidRDefault="00B55B46" w:rsidP="005A3154">
            <w:pPr>
              <w:spacing w:after="0" w:line="240" w:lineRule="auto"/>
              <w:jc w:val="center"/>
              <w:rPr>
                <w:rFonts w:eastAsia="Times New Roman" w:cs="Times New Roman"/>
                <w:b/>
                <w:bCs/>
                <w:sz w:val="26"/>
                <w:szCs w:val="26"/>
              </w:rPr>
            </w:pPr>
            <w:r w:rsidRPr="005E6B2E">
              <w:rPr>
                <w:rFonts w:eastAsia="Times New Roman" w:cs="Times New Roman"/>
                <w:b/>
                <w:bCs/>
                <w:sz w:val="26"/>
                <w:szCs w:val="26"/>
              </w:rPr>
              <w:t xml:space="preserve">Thời gian    </w:t>
            </w:r>
          </w:p>
        </w:tc>
        <w:tc>
          <w:tcPr>
            <w:tcW w:w="4700" w:type="dxa"/>
            <w:shd w:val="clear" w:color="auto" w:fill="auto"/>
            <w:vAlign w:val="center"/>
            <w:hideMark/>
          </w:tcPr>
          <w:p w:rsidR="00B55B46" w:rsidRPr="005E6B2E" w:rsidRDefault="00B55B46" w:rsidP="008C23E1">
            <w:pPr>
              <w:spacing w:after="0" w:line="240" w:lineRule="auto"/>
              <w:jc w:val="center"/>
              <w:rPr>
                <w:rFonts w:eastAsia="Times New Roman" w:cs="Times New Roman"/>
                <w:b/>
                <w:bCs/>
                <w:sz w:val="26"/>
                <w:szCs w:val="26"/>
              </w:rPr>
            </w:pPr>
            <w:r w:rsidRPr="005E6B2E">
              <w:rPr>
                <w:rFonts w:eastAsia="Times New Roman" w:cs="Times New Roman"/>
                <w:b/>
                <w:bCs/>
                <w:sz w:val="26"/>
                <w:szCs w:val="26"/>
              </w:rPr>
              <w:t>Nội dung công việc</w:t>
            </w:r>
          </w:p>
        </w:tc>
        <w:tc>
          <w:tcPr>
            <w:tcW w:w="1657" w:type="dxa"/>
            <w:shd w:val="clear" w:color="auto" w:fill="auto"/>
            <w:vAlign w:val="center"/>
          </w:tcPr>
          <w:p w:rsidR="00B55B46" w:rsidRPr="005E6B2E" w:rsidRDefault="00B55B46" w:rsidP="008C23E1">
            <w:pPr>
              <w:spacing w:after="0" w:line="240" w:lineRule="auto"/>
              <w:jc w:val="center"/>
              <w:rPr>
                <w:rFonts w:eastAsia="Times New Roman" w:cs="Times New Roman"/>
                <w:b/>
                <w:bCs/>
                <w:sz w:val="26"/>
                <w:szCs w:val="26"/>
              </w:rPr>
            </w:pPr>
            <w:r w:rsidRPr="005E6B2E">
              <w:rPr>
                <w:rFonts w:eastAsia="Times New Roman" w:cs="Times New Roman"/>
                <w:b/>
                <w:bCs/>
                <w:sz w:val="26"/>
                <w:szCs w:val="26"/>
              </w:rPr>
              <w:t>Địa điểm</w:t>
            </w:r>
          </w:p>
        </w:tc>
        <w:tc>
          <w:tcPr>
            <w:tcW w:w="2016" w:type="dxa"/>
            <w:shd w:val="clear" w:color="auto" w:fill="auto"/>
            <w:vAlign w:val="center"/>
            <w:hideMark/>
          </w:tcPr>
          <w:p w:rsidR="00B55B46" w:rsidRPr="005E6B2E" w:rsidRDefault="00B55B46" w:rsidP="008C23E1">
            <w:pPr>
              <w:spacing w:after="0" w:line="240" w:lineRule="auto"/>
              <w:jc w:val="center"/>
              <w:rPr>
                <w:rFonts w:eastAsia="Times New Roman" w:cs="Times New Roman"/>
                <w:b/>
                <w:bCs/>
                <w:sz w:val="26"/>
                <w:szCs w:val="26"/>
              </w:rPr>
            </w:pPr>
            <w:r w:rsidRPr="005E6B2E">
              <w:rPr>
                <w:rFonts w:eastAsia="Times New Roman" w:cs="Times New Roman"/>
                <w:b/>
                <w:bCs/>
                <w:sz w:val="26"/>
                <w:szCs w:val="26"/>
              </w:rPr>
              <w:t xml:space="preserve">Chỉ đạo,  </w:t>
            </w:r>
          </w:p>
          <w:p w:rsidR="00B55B46" w:rsidRPr="005E6B2E" w:rsidRDefault="00B55B46" w:rsidP="008C23E1">
            <w:pPr>
              <w:spacing w:after="0" w:line="240" w:lineRule="auto"/>
              <w:jc w:val="center"/>
              <w:rPr>
                <w:rFonts w:eastAsia="Times New Roman" w:cs="Times New Roman"/>
                <w:b/>
                <w:bCs/>
                <w:sz w:val="26"/>
                <w:szCs w:val="26"/>
              </w:rPr>
            </w:pPr>
            <w:r w:rsidRPr="005E6B2E">
              <w:rPr>
                <w:rFonts w:eastAsia="Times New Roman" w:cs="Times New Roman"/>
                <w:b/>
                <w:bCs/>
                <w:sz w:val="26"/>
                <w:szCs w:val="26"/>
              </w:rPr>
              <w:t>thực hiện</w:t>
            </w:r>
          </w:p>
        </w:tc>
      </w:tr>
      <w:tr w:rsidR="00B55B46" w:rsidRPr="0016777F" w:rsidTr="00DE30BB">
        <w:trPr>
          <w:trHeight w:val="171"/>
        </w:trPr>
        <w:tc>
          <w:tcPr>
            <w:tcW w:w="1396" w:type="dxa"/>
            <w:vAlign w:val="center"/>
          </w:tcPr>
          <w:p w:rsidR="00B55B46" w:rsidRPr="00A459D8" w:rsidRDefault="00B55B46" w:rsidP="005E6B2E">
            <w:pPr>
              <w:spacing w:before="40" w:after="40"/>
              <w:jc w:val="center"/>
              <w:rPr>
                <w:sz w:val="24"/>
                <w:szCs w:val="24"/>
              </w:rPr>
            </w:pPr>
            <w:r w:rsidRPr="00A459D8">
              <w:rPr>
                <w:sz w:val="24"/>
                <w:szCs w:val="24"/>
              </w:rPr>
              <w:t xml:space="preserve">Từ </w:t>
            </w:r>
            <w:r w:rsidRPr="005A3154">
              <w:rPr>
                <w:b/>
                <w:sz w:val="24"/>
                <w:szCs w:val="24"/>
              </w:rPr>
              <w:t>02/4</w:t>
            </w:r>
            <w:r w:rsidRPr="00A459D8">
              <w:rPr>
                <w:sz w:val="24"/>
                <w:szCs w:val="24"/>
              </w:rPr>
              <w:t xml:space="preserve"> đến </w:t>
            </w:r>
            <w:r w:rsidR="00DE30BB">
              <w:rPr>
                <w:b/>
                <w:sz w:val="24"/>
                <w:szCs w:val="24"/>
              </w:rPr>
              <w:t>24</w:t>
            </w:r>
            <w:r w:rsidRPr="005A3154">
              <w:rPr>
                <w:b/>
                <w:sz w:val="24"/>
                <w:szCs w:val="24"/>
              </w:rPr>
              <w:t>/4</w:t>
            </w:r>
            <w:r w:rsidRPr="00A459D8">
              <w:rPr>
                <w:sz w:val="24"/>
                <w:szCs w:val="24"/>
              </w:rPr>
              <w:t>/2018</w:t>
            </w:r>
          </w:p>
        </w:tc>
        <w:tc>
          <w:tcPr>
            <w:tcW w:w="4700" w:type="dxa"/>
            <w:shd w:val="clear" w:color="auto" w:fill="auto"/>
            <w:vAlign w:val="center"/>
          </w:tcPr>
          <w:p w:rsidR="00B55B46" w:rsidRPr="003C2C00" w:rsidRDefault="00B55B46" w:rsidP="005E6B2E">
            <w:pPr>
              <w:spacing w:before="40" w:after="40" w:line="240" w:lineRule="auto"/>
              <w:jc w:val="both"/>
              <w:rPr>
                <w:rFonts w:eastAsia="Times New Roman" w:cs="Times New Roman"/>
                <w:szCs w:val="28"/>
              </w:rPr>
            </w:pPr>
            <w:r w:rsidRPr="003C2C00">
              <w:rPr>
                <w:rFonts w:eastAsia="Times New Roman" w:cs="Times New Roman"/>
                <w:szCs w:val="28"/>
              </w:rPr>
              <w:t xml:space="preserve">Tổ chức triển khai </w:t>
            </w:r>
            <w:r w:rsidR="00DE30BB" w:rsidRPr="003C2C00">
              <w:rPr>
                <w:rFonts w:eastAsia="Times New Roman" w:cs="Times New Roman"/>
                <w:szCs w:val="28"/>
              </w:rPr>
              <w:t>Quy chế đánh giá, xếp loại học sinh trung học ban hành kèm theo Thông tư số 58/2011/TT-BGDĐT ngày 12/12/2012 của Bộ GD&amp;ĐT; Quy chế xét công nhận tốt nghiệp trung học cơ sở ban hành kèm theo Quyết định số 11/2006/QĐ-BGDĐT ngày 05/4/2006 của Bộ GD&amp;ĐT và các văn bản hướng dẫn của Sở, Phòng GD&amp;ĐT</w:t>
            </w:r>
            <w:r w:rsidRPr="003C2C00">
              <w:rPr>
                <w:rFonts w:eastAsia="Times New Roman" w:cs="Times New Roman"/>
                <w:szCs w:val="28"/>
              </w:rPr>
              <w:t>.</w:t>
            </w:r>
          </w:p>
        </w:tc>
        <w:tc>
          <w:tcPr>
            <w:tcW w:w="1657" w:type="dxa"/>
            <w:shd w:val="clear" w:color="auto" w:fill="auto"/>
            <w:vAlign w:val="center"/>
          </w:tcPr>
          <w:p w:rsidR="00B55B46" w:rsidRPr="00897C73" w:rsidRDefault="00B55B46" w:rsidP="005E6B2E">
            <w:pPr>
              <w:spacing w:before="40" w:after="40" w:line="240" w:lineRule="auto"/>
              <w:jc w:val="center"/>
              <w:rPr>
                <w:rFonts w:eastAsia="Times New Roman" w:cs="Times New Roman"/>
                <w:sz w:val="22"/>
              </w:rPr>
            </w:pPr>
            <w:r w:rsidRPr="00897C73">
              <w:rPr>
                <w:rFonts w:eastAsia="Times New Roman" w:cs="Times New Roman"/>
                <w:sz w:val="22"/>
              </w:rPr>
              <w:t>Theo kế hoạch</w:t>
            </w:r>
          </w:p>
        </w:tc>
        <w:tc>
          <w:tcPr>
            <w:tcW w:w="2016" w:type="dxa"/>
            <w:shd w:val="clear" w:color="auto" w:fill="auto"/>
            <w:vAlign w:val="center"/>
          </w:tcPr>
          <w:p w:rsidR="00B55B46" w:rsidRDefault="00B55B46" w:rsidP="005E6B2E">
            <w:pPr>
              <w:spacing w:before="40" w:after="40" w:line="240" w:lineRule="auto"/>
              <w:jc w:val="both"/>
              <w:rPr>
                <w:rFonts w:eastAsia="Times New Roman" w:cs="Times New Roman"/>
                <w:sz w:val="22"/>
              </w:rPr>
            </w:pPr>
            <w:r>
              <w:rPr>
                <w:rFonts w:eastAsia="Times New Roman" w:cs="Times New Roman"/>
                <w:sz w:val="22"/>
              </w:rPr>
              <w:t xml:space="preserve">- </w:t>
            </w:r>
            <w:r w:rsidR="00084460">
              <w:rPr>
                <w:rFonts w:eastAsia="Times New Roman" w:cs="Times New Roman"/>
                <w:sz w:val="22"/>
              </w:rPr>
              <w:t>Ban giám hiệu</w:t>
            </w:r>
            <w:r>
              <w:rPr>
                <w:rFonts w:eastAsia="Times New Roman" w:cs="Times New Roman"/>
                <w:sz w:val="22"/>
              </w:rPr>
              <w:t>;</w:t>
            </w:r>
          </w:p>
          <w:p w:rsidR="00B55B46" w:rsidRPr="004119AB" w:rsidRDefault="00B55B46" w:rsidP="005E6B2E">
            <w:pPr>
              <w:spacing w:before="40" w:after="40" w:line="240" w:lineRule="auto"/>
              <w:jc w:val="both"/>
              <w:rPr>
                <w:rFonts w:eastAsia="Times New Roman" w:cs="Times New Roman"/>
                <w:sz w:val="22"/>
              </w:rPr>
            </w:pPr>
            <w:r>
              <w:rPr>
                <w:rFonts w:eastAsia="Times New Roman" w:cs="Times New Roman"/>
                <w:sz w:val="22"/>
              </w:rPr>
              <w:t xml:space="preserve">- </w:t>
            </w:r>
            <w:r w:rsidRPr="004119AB">
              <w:rPr>
                <w:rFonts w:eastAsia="Times New Roman" w:cs="Times New Roman"/>
                <w:sz w:val="22"/>
              </w:rPr>
              <w:t>Tổ trưởng chuyên môn.</w:t>
            </w:r>
          </w:p>
        </w:tc>
      </w:tr>
      <w:tr w:rsidR="00B55B46" w:rsidRPr="00A459D8" w:rsidTr="00DE30BB">
        <w:trPr>
          <w:trHeight w:val="171"/>
        </w:trPr>
        <w:tc>
          <w:tcPr>
            <w:tcW w:w="1396" w:type="dxa"/>
            <w:vAlign w:val="center"/>
          </w:tcPr>
          <w:p w:rsidR="00B55B46" w:rsidRPr="00A459D8" w:rsidRDefault="00B55B46" w:rsidP="005E6B2E">
            <w:pPr>
              <w:spacing w:before="40" w:after="40"/>
              <w:jc w:val="center"/>
              <w:rPr>
                <w:sz w:val="24"/>
                <w:szCs w:val="24"/>
              </w:rPr>
            </w:pPr>
            <w:r w:rsidRPr="00A459D8">
              <w:rPr>
                <w:sz w:val="24"/>
                <w:szCs w:val="24"/>
              </w:rPr>
              <w:t xml:space="preserve">Từ </w:t>
            </w:r>
            <w:r w:rsidRPr="00773184">
              <w:rPr>
                <w:b/>
                <w:sz w:val="24"/>
                <w:szCs w:val="24"/>
              </w:rPr>
              <w:t>09/4</w:t>
            </w:r>
            <w:r w:rsidRPr="00A459D8">
              <w:rPr>
                <w:sz w:val="24"/>
                <w:szCs w:val="24"/>
              </w:rPr>
              <w:t xml:space="preserve"> đến </w:t>
            </w:r>
            <w:r w:rsidRPr="00773184">
              <w:rPr>
                <w:b/>
                <w:sz w:val="24"/>
                <w:szCs w:val="24"/>
              </w:rPr>
              <w:t>17/4</w:t>
            </w:r>
            <w:r w:rsidRPr="00A459D8">
              <w:rPr>
                <w:sz w:val="24"/>
                <w:szCs w:val="24"/>
              </w:rPr>
              <w:t>/2018</w:t>
            </w:r>
          </w:p>
        </w:tc>
        <w:tc>
          <w:tcPr>
            <w:tcW w:w="8373" w:type="dxa"/>
            <w:gridSpan w:val="3"/>
            <w:shd w:val="clear" w:color="auto" w:fill="auto"/>
            <w:vAlign w:val="center"/>
          </w:tcPr>
          <w:p w:rsidR="00B55B46" w:rsidRPr="003C2C00" w:rsidRDefault="00B55B46" w:rsidP="005E6B2E">
            <w:pPr>
              <w:spacing w:before="40" w:after="40" w:line="240" w:lineRule="auto"/>
              <w:jc w:val="both"/>
              <w:rPr>
                <w:rFonts w:eastAsia="Times New Roman" w:cs="Times New Roman"/>
                <w:szCs w:val="28"/>
              </w:rPr>
            </w:pPr>
            <w:r w:rsidRPr="003C2C00">
              <w:rPr>
                <w:rFonts w:eastAsia="Times New Roman" w:cs="Times New Roman"/>
                <w:szCs w:val="28"/>
              </w:rPr>
              <w:t>Hoàn thành công tác kiểm tra học kỳ II các môn của khối lớp 9 do nhà trường ra đề, gồm: Mĩ thuật, Âm nhạc, Thể dục, Công nghệ, GDCD</w:t>
            </w:r>
          </w:p>
        </w:tc>
      </w:tr>
      <w:tr w:rsidR="009B45EB" w:rsidRPr="00A459D8" w:rsidTr="00553051">
        <w:trPr>
          <w:trHeight w:val="171"/>
        </w:trPr>
        <w:tc>
          <w:tcPr>
            <w:tcW w:w="1396" w:type="dxa"/>
            <w:vAlign w:val="center"/>
          </w:tcPr>
          <w:p w:rsidR="009B45EB" w:rsidRPr="00A459D8" w:rsidRDefault="009B45EB" w:rsidP="005E6B2E">
            <w:pPr>
              <w:spacing w:before="40" w:after="40"/>
              <w:jc w:val="center"/>
              <w:rPr>
                <w:sz w:val="24"/>
                <w:szCs w:val="24"/>
              </w:rPr>
            </w:pPr>
            <w:r w:rsidRPr="00A459D8">
              <w:rPr>
                <w:sz w:val="24"/>
                <w:szCs w:val="24"/>
              </w:rPr>
              <w:t>Từ</w:t>
            </w:r>
            <w:r>
              <w:rPr>
                <w:sz w:val="24"/>
                <w:szCs w:val="24"/>
              </w:rPr>
              <w:t xml:space="preserve"> </w:t>
            </w:r>
            <w:r w:rsidRPr="009B45EB">
              <w:rPr>
                <w:b/>
                <w:sz w:val="24"/>
                <w:szCs w:val="24"/>
              </w:rPr>
              <w:t>19/4</w:t>
            </w:r>
            <w:r w:rsidRPr="00A459D8">
              <w:rPr>
                <w:sz w:val="24"/>
                <w:szCs w:val="24"/>
              </w:rPr>
              <w:t xml:space="preserve"> đến </w:t>
            </w:r>
            <w:r w:rsidRPr="009B45EB">
              <w:rPr>
                <w:b/>
                <w:sz w:val="24"/>
                <w:szCs w:val="24"/>
              </w:rPr>
              <w:t>23/4</w:t>
            </w:r>
            <w:r w:rsidRPr="00A459D8">
              <w:rPr>
                <w:sz w:val="24"/>
                <w:szCs w:val="24"/>
              </w:rPr>
              <w:t>/2018</w:t>
            </w:r>
          </w:p>
        </w:tc>
        <w:tc>
          <w:tcPr>
            <w:tcW w:w="8373" w:type="dxa"/>
            <w:gridSpan w:val="3"/>
            <w:shd w:val="clear" w:color="auto" w:fill="auto"/>
            <w:vAlign w:val="center"/>
          </w:tcPr>
          <w:p w:rsidR="009B45EB" w:rsidRPr="003C2C00" w:rsidRDefault="009B45EB" w:rsidP="005E6B2E">
            <w:pPr>
              <w:spacing w:before="40" w:after="40" w:line="240" w:lineRule="auto"/>
              <w:jc w:val="both"/>
              <w:rPr>
                <w:rFonts w:eastAsia="Times New Roman" w:cs="Times New Roman"/>
                <w:szCs w:val="28"/>
              </w:rPr>
            </w:pPr>
            <w:r w:rsidRPr="003C2C00">
              <w:rPr>
                <w:rFonts w:eastAsia="Times New Roman" w:cs="Times New Roman"/>
                <w:szCs w:val="28"/>
              </w:rPr>
              <w:t>Hoàn thành công tác kiểm tra học kỳ II 8 môn của khối lớp 9 do Sở GDĐT ra đề, gồm: Ngữ văn; Toán; Lịch sử, Địa lý, tiếng Anh, Vật lý, Hóa học và Sinh học.</w:t>
            </w:r>
          </w:p>
        </w:tc>
      </w:tr>
      <w:tr w:rsidR="00B55B46" w:rsidRPr="00F416F1" w:rsidTr="00DE30BB">
        <w:trPr>
          <w:trHeight w:val="171"/>
        </w:trPr>
        <w:tc>
          <w:tcPr>
            <w:tcW w:w="1396" w:type="dxa"/>
            <w:vAlign w:val="center"/>
          </w:tcPr>
          <w:p w:rsidR="00B55B46" w:rsidRPr="00093754" w:rsidRDefault="00B55B46" w:rsidP="005E6B2E">
            <w:pPr>
              <w:spacing w:before="40" w:after="40" w:line="240" w:lineRule="auto"/>
              <w:jc w:val="center"/>
              <w:rPr>
                <w:rFonts w:eastAsia="Times New Roman" w:cs="Times New Roman"/>
                <w:sz w:val="24"/>
                <w:szCs w:val="24"/>
              </w:rPr>
            </w:pPr>
            <w:r w:rsidRPr="00F416F1">
              <w:rPr>
                <w:rFonts w:eastAsia="Times New Roman" w:cs="Times New Roman"/>
                <w:sz w:val="24"/>
                <w:szCs w:val="24"/>
              </w:rPr>
              <w:t xml:space="preserve">Ngày </w:t>
            </w:r>
            <w:r w:rsidRPr="009B45EB">
              <w:rPr>
                <w:rFonts w:eastAsia="Times New Roman" w:cs="Times New Roman"/>
                <w:b/>
                <w:sz w:val="24"/>
                <w:szCs w:val="24"/>
              </w:rPr>
              <w:t>20/4</w:t>
            </w:r>
          </w:p>
        </w:tc>
        <w:tc>
          <w:tcPr>
            <w:tcW w:w="6357" w:type="dxa"/>
            <w:gridSpan w:val="2"/>
            <w:shd w:val="clear" w:color="auto" w:fill="auto"/>
            <w:vAlign w:val="center"/>
            <w:hideMark/>
          </w:tcPr>
          <w:p w:rsidR="00B55B46" w:rsidRPr="0002663F" w:rsidRDefault="00B55B46" w:rsidP="005E6B2E">
            <w:pPr>
              <w:spacing w:before="40" w:after="40" w:line="240" w:lineRule="auto"/>
              <w:jc w:val="both"/>
              <w:rPr>
                <w:rFonts w:eastAsia="Times New Roman" w:cs="Times New Roman"/>
                <w:szCs w:val="28"/>
              </w:rPr>
            </w:pPr>
            <w:r w:rsidRPr="0002663F">
              <w:rPr>
                <w:rFonts w:eastAsia="Times New Roman" w:cs="Times New Roman"/>
                <w:szCs w:val="28"/>
              </w:rPr>
              <w:t>Gửi giấy xác nhận hộ tịch của học sinh</w:t>
            </w:r>
            <w:r w:rsidR="009B45EB" w:rsidRPr="0002663F">
              <w:rPr>
                <w:rFonts w:eastAsia="Times New Roman" w:cs="Times New Roman"/>
                <w:szCs w:val="28"/>
              </w:rPr>
              <w:t xml:space="preserve"> về cho CMHS đối chiếu, điều chỉnh sai sót (nếu có)</w:t>
            </w:r>
          </w:p>
        </w:tc>
        <w:tc>
          <w:tcPr>
            <w:tcW w:w="2016" w:type="dxa"/>
            <w:shd w:val="clear" w:color="auto" w:fill="auto"/>
            <w:vAlign w:val="center"/>
            <w:hideMark/>
          </w:tcPr>
          <w:p w:rsidR="00B55B46" w:rsidRPr="00F416F1" w:rsidRDefault="00B55B46" w:rsidP="005E6B2E">
            <w:pPr>
              <w:spacing w:before="40" w:after="40" w:line="240" w:lineRule="auto"/>
              <w:jc w:val="both"/>
              <w:rPr>
                <w:rFonts w:eastAsia="Times New Roman" w:cs="Times New Roman"/>
                <w:sz w:val="22"/>
              </w:rPr>
            </w:pPr>
            <w:r w:rsidRPr="00F416F1">
              <w:rPr>
                <w:rFonts w:eastAsia="Times New Roman" w:cs="Times New Roman"/>
                <w:sz w:val="22"/>
              </w:rPr>
              <w:t xml:space="preserve">- </w:t>
            </w:r>
            <w:r>
              <w:rPr>
                <w:rFonts w:eastAsia="Times New Roman" w:cs="Times New Roman"/>
                <w:sz w:val="22"/>
              </w:rPr>
              <w:t>Giáo vụ</w:t>
            </w:r>
            <w:r w:rsidRPr="00F416F1">
              <w:rPr>
                <w:rFonts w:eastAsia="Times New Roman" w:cs="Times New Roman"/>
                <w:sz w:val="22"/>
              </w:rPr>
              <w:t xml:space="preserve">; </w:t>
            </w:r>
          </w:p>
          <w:p w:rsidR="00B55B46" w:rsidRPr="00F416F1" w:rsidRDefault="00B55B46" w:rsidP="005E6B2E">
            <w:pPr>
              <w:spacing w:before="40" w:after="40" w:line="240" w:lineRule="auto"/>
              <w:jc w:val="both"/>
              <w:rPr>
                <w:rFonts w:eastAsia="Times New Roman" w:cs="Times New Roman"/>
                <w:sz w:val="22"/>
              </w:rPr>
            </w:pPr>
            <w:r w:rsidRPr="00F416F1">
              <w:rPr>
                <w:rFonts w:eastAsia="Times New Roman" w:cs="Times New Roman"/>
                <w:sz w:val="22"/>
              </w:rPr>
              <w:t>- GVCN 9.</w:t>
            </w:r>
          </w:p>
        </w:tc>
      </w:tr>
      <w:tr w:rsidR="00084460" w:rsidRPr="00F416F1" w:rsidTr="00553051">
        <w:trPr>
          <w:trHeight w:val="171"/>
        </w:trPr>
        <w:tc>
          <w:tcPr>
            <w:tcW w:w="1396" w:type="dxa"/>
            <w:vAlign w:val="center"/>
          </w:tcPr>
          <w:p w:rsidR="00084460" w:rsidRPr="00DE3DBF" w:rsidRDefault="00084460" w:rsidP="005E6B2E">
            <w:pPr>
              <w:spacing w:before="40" w:after="40" w:line="240" w:lineRule="auto"/>
              <w:jc w:val="center"/>
              <w:rPr>
                <w:rFonts w:eastAsia="Times New Roman" w:cs="Times New Roman"/>
                <w:sz w:val="24"/>
                <w:szCs w:val="24"/>
              </w:rPr>
            </w:pPr>
            <w:r>
              <w:rPr>
                <w:rFonts w:eastAsia="Times New Roman" w:cs="Times New Roman"/>
                <w:sz w:val="24"/>
                <w:szCs w:val="24"/>
              </w:rPr>
              <w:t>Trước n</w:t>
            </w:r>
            <w:r w:rsidRPr="00F416F1">
              <w:rPr>
                <w:rFonts w:eastAsia="Times New Roman" w:cs="Times New Roman"/>
                <w:sz w:val="24"/>
                <w:szCs w:val="24"/>
              </w:rPr>
              <w:t xml:space="preserve">gày </w:t>
            </w:r>
            <w:r w:rsidRPr="00DE3DBF">
              <w:rPr>
                <w:rFonts w:eastAsia="Times New Roman" w:cs="Times New Roman"/>
                <w:b/>
                <w:sz w:val="24"/>
                <w:szCs w:val="24"/>
              </w:rPr>
              <w:t>21/4</w:t>
            </w:r>
            <w:r>
              <w:rPr>
                <w:rFonts w:eastAsia="Times New Roman" w:cs="Times New Roman"/>
                <w:sz w:val="24"/>
                <w:szCs w:val="24"/>
              </w:rPr>
              <w:t>/2018</w:t>
            </w:r>
          </w:p>
        </w:tc>
        <w:tc>
          <w:tcPr>
            <w:tcW w:w="6357" w:type="dxa"/>
            <w:gridSpan w:val="2"/>
            <w:shd w:val="clear" w:color="auto" w:fill="auto"/>
            <w:vAlign w:val="center"/>
            <w:hideMark/>
          </w:tcPr>
          <w:p w:rsidR="00084460" w:rsidRPr="0002663F" w:rsidRDefault="00084460" w:rsidP="005E6B2E">
            <w:pPr>
              <w:spacing w:before="40" w:after="40" w:line="240" w:lineRule="auto"/>
              <w:jc w:val="both"/>
              <w:rPr>
                <w:rFonts w:eastAsia="Times New Roman" w:cs="Times New Roman"/>
                <w:szCs w:val="28"/>
              </w:rPr>
            </w:pPr>
            <w:r w:rsidRPr="0002663F">
              <w:rPr>
                <w:rFonts w:eastAsia="Times New Roman" w:cs="Times New Roman"/>
                <w:szCs w:val="28"/>
              </w:rPr>
              <w:t>Lập tờ trình đề nghị thành lập Hội đồng xét công nhận tốt nghiệp THCS năm học 2017-2018</w:t>
            </w:r>
            <w:r w:rsidR="00EE44AA" w:rsidRPr="0002663F">
              <w:rPr>
                <w:rFonts w:eastAsia="Times New Roman" w:cs="Times New Roman"/>
                <w:szCs w:val="28"/>
              </w:rPr>
              <w:t>.</w:t>
            </w:r>
          </w:p>
        </w:tc>
        <w:tc>
          <w:tcPr>
            <w:tcW w:w="2016" w:type="dxa"/>
            <w:shd w:val="clear" w:color="auto" w:fill="auto"/>
            <w:vAlign w:val="center"/>
            <w:hideMark/>
          </w:tcPr>
          <w:p w:rsidR="00084460" w:rsidRPr="00CC3B54" w:rsidRDefault="00084460" w:rsidP="005E6B2E">
            <w:pPr>
              <w:spacing w:before="40" w:after="40" w:line="240" w:lineRule="auto"/>
              <w:jc w:val="both"/>
              <w:rPr>
                <w:rFonts w:eastAsia="Times New Roman" w:cs="Times New Roman"/>
                <w:sz w:val="22"/>
              </w:rPr>
            </w:pPr>
            <w:r w:rsidRPr="00CC3B54">
              <w:rPr>
                <w:rFonts w:eastAsia="Times New Roman" w:cs="Times New Roman"/>
                <w:sz w:val="22"/>
              </w:rPr>
              <w:t xml:space="preserve">- Hiệu trưởng; </w:t>
            </w:r>
          </w:p>
          <w:p w:rsidR="00084460" w:rsidRPr="00CC3B54" w:rsidRDefault="00084460" w:rsidP="005E6B2E">
            <w:pPr>
              <w:spacing w:before="40" w:after="40" w:line="240" w:lineRule="auto"/>
              <w:jc w:val="both"/>
              <w:rPr>
                <w:rFonts w:eastAsia="Times New Roman" w:cs="Times New Roman"/>
                <w:sz w:val="22"/>
              </w:rPr>
            </w:pPr>
            <w:r w:rsidRPr="00CC3B54">
              <w:rPr>
                <w:rFonts w:eastAsia="Times New Roman" w:cs="Times New Roman"/>
                <w:sz w:val="22"/>
              </w:rPr>
              <w:t>- Giáo vụ.</w:t>
            </w:r>
          </w:p>
        </w:tc>
      </w:tr>
      <w:tr w:rsidR="00B55B46" w:rsidRPr="00CC3B54" w:rsidTr="00DE30BB">
        <w:trPr>
          <w:trHeight w:val="171"/>
        </w:trPr>
        <w:tc>
          <w:tcPr>
            <w:tcW w:w="1396" w:type="dxa"/>
            <w:vAlign w:val="center"/>
          </w:tcPr>
          <w:p w:rsidR="00B55B46" w:rsidRPr="00796125" w:rsidRDefault="00B55B46" w:rsidP="005E6B2E">
            <w:pPr>
              <w:spacing w:before="40" w:after="40"/>
              <w:jc w:val="center"/>
              <w:rPr>
                <w:sz w:val="24"/>
                <w:szCs w:val="24"/>
              </w:rPr>
            </w:pPr>
            <w:r w:rsidRPr="00796125">
              <w:rPr>
                <w:sz w:val="24"/>
                <w:szCs w:val="24"/>
              </w:rPr>
              <w:t xml:space="preserve">Ngày </w:t>
            </w:r>
            <w:r w:rsidRPr="00796125">
              <w:rPr>
                <w:b/>
                <w:sz w:val="24"/>
                <w:szCs w:val="24"/>
              </w:rPr>
              <w:t>24/4</w:t>
            </w:r>
            <w:r w:rsidRPr="00796125">
              <w:rPr>
                <w:sz w:val="24"/>
                <w:szCs w:val="24"/>
              </w:rPr>
              <w:t>/2018</w:t>
            </w:r>
          </w:p>
          <w:p w:rsidR="00B55B46" w:rsidRPr="00B676A8" w:rsidRDefault="00B55B46" w:rsidP="005E6B2E">
            <w:pPr>
              <w:spacing w:before="40" w:after="40" w:line="240" w:lineRule="auto"/>
              <w:jc w:val="center"/>
              <w:rPr>
                <w:rFonts w:eastAsia="Times New Roman" w:cs="Times New Roman"/>
                <w:sz w:val="24"/>
                <w:szCs w:val="24"/>
              </w:rPr>
            </w:pPr>
            <w:r w:rsidRPr="00B676A8">
              <w:rPr>
                <w:i/>
                <w:sz w:val="24"/>
                <w:szCs w:val="24"/>
              </w:rPr>
              <w:t>(8h00)</w:t>
            </w:r>
          </w:p>
        </w:tc>
        <w:tc>
          <w:tcPr>
            <w:tcW w:w="4700" w:type="dxa"/>
            <w:shd w:val="clear" w:color="auto" w:fill="auto"/>
            <w:noWrap/>
            <w:vAlign w:val="center"/>
          </w:tcPr>
          <w:p w:rsidR="00B55B46" w:rsidRPr="0002663F" w:rsidRDefault="00B55B46" w:rsidP="005E6B2E">
            <w:pPr>
              <w:spacing w:before="40" w:after="40" w:line="240" w:lineRule="auto"/>
              <w:jc w:val="both"/>
              <w:rPr>
                <w:rFonts w:eastAsia="Times New Roman" w:cs="Times New Roman"/>
                <w:szCs w:val="28"/>
              </w:rPr>
            </w:pPr>
            <w:r w:rsidRPr="0002663F">
              <w:rPr>
                <w:rFonts w:eastAsia="Times New Roman" w:cs="Times New Roman"/>
                <w:szCs w:val="28"/>
              </w:rPr>
              <w:t>Dự Hội nghị hướng dẫn công tác tuyển sinh lớp 10 năm 2018.</w:t>
            </w:r>
          </w:p>
        </w:tc>
        <w:tc>
          <w:tcPr>
            <w:tcW w:w="1657" w:type="dxa"/>
            <w:shd w:val="clear" w:color="auto" w:fill="auto"/>
            <w:noWrap/>
            <w:vAlign w:val="center"/>
          </w:tcPr>
          <w:p w:rsidR="00B55B46" w:rsidRPr="00CC3B54" w:rsidRDefault="00B55B46" w:rsidP="005E6B2E">
            <w:pPr>
              <w:spacing w:before="40" w:after="40"/>
              <w:jc w:val="center"/>
              <w:rPr>
                <w:rFonts w:eastAsia="Times New Roman" w:cs="Times New Roman"/>
                <w:sz w:val="22"/>
              </w:rPr>
            </w:pPr>
            <w:r w:rsidRPr="00CC3B54">
              <w:rPr>
                <w:rFonts w:eastAsia="Times New Roman" w:cs="Times New Roman"/>
                <w:sz w:val="22"/>
              </w:rPr>
              <w:t>Trường THPT Phan Châu Trinh</w:t>
            </w:r>
          </w:p>
        </w:tc>
        <w:tc>
          <w:tcPr>
            <w:tcW w:w="2016" w:type="dxa"/>
            <w:shd w:val="clear" w:color="auto" w:fill="auto"/>
            <w:vAlign w:val="center"/>
          </w:tcPr>
          <w:p w:rsidR="00B55B46" w:rsidRPr="00CC3B54" w:rsidRDefault="00B55B46" w:rsidP="005E6B2E">
            <w:pPr>
              <w:spacing w:before="40" w:after="40" w:line="240" w:lineRule="auto"/>
              <w:jc w:val="both"/>
              <w:rPr>
                <w:rFonts w:eastAsia="Times New Roman" w:cs="Times New Roman"/>
                <w:sz w:val="22"/>
              </w:rPr>
            </w:pPr>
            <w:r w:rsidRPr="00CC3B54">
              <w:rPr>
                <w:rFonts w:eastAsia="Times New Roman" w:cs="Times New Roman"/>
                <w:sz w:val="22"/>
              </w:rPr>
              <w:t xml:space="preserve">- Hiệu trưởng; </w:t>
            </w:r>
          </w:p>
          <w:p w:rsidR="00B55B46" w:rsidRPr="00CC3B54" w:rsidRDefault="00B55B46" w:rsidP="005E6B2E">
            <w:pPr>
              <w:spacing w:before="40" w:after="40" w:line="240" w:lineRule="auto"/>
              <w:jc w:val="both"/>
              <w:rPr>
                <w:rFonts w:eastAsia="Times New Roman" w:cs="Times New Roman"/>
                <w:sz w:val="22"/>
              </w:rPr>
            </w:pPr>
            <w:r w:rsidRPr="00CC3B54">
              <w:rPr>
                <w:rFonts w:eastAsia="Times New Roman" w:cs="Times New Roman"/>
                <w:sz w:val="22"/>
              </w:rPr>
              <w:t>- Giáo vụ.</w:t>
            </w:r>
          </w:p>
        </w:tc>
      </w:tr>
      <w:tr w:rsidR="00B55B46" w:rsidRPr="00CC3B54" w:rsidTr="00DE30BB">
        <w:trPr>
          <w:trHeight w:val="171"/>
        </w:trPr>
        <w:tc>
          <w:tcPr>
            <w:tcW w:w="1396" w:type="dxa"/>
            <w:vAlign w:val="center"/>
          </w:tcPr>
          <w:p w:rsidR="00B55B46" w:rsidRPr="00796125" w:rsidRDefault="00B55B46" w:rsidP="005E6B2E">
            <w:pPr>
              <w:spacing w:before="40" w:after="40"/>
              <w:jc w:val="center"/>
              <w:rPr>
                <w:sz w:val="24"/>
                <w:szCs w:val="24"/>
              </w:rPr>
            </w:pPr>
            <w:r w:rsidRPr="00796125">
              <w:rPr>
                <w:sz w:val="24"/>
                <w:szCs w:val="24"/>
              </w:rPr>
              <w:t xml:space="preserve">Ngày </w:t>
            </w:r>
            <w:r w:rsidRPr="00796125">
              <w:rPr>
                <w:b/>
                <w:sz w:val="24"/>
                <w:szCs w:val="24"/>
              </w:rPr>
              <w:t>24/4</w:t>
            </w:r>
            <w:r w:rsidRPr="00796125">
              <w:rPr>
                <w:sz w:val="24"/>
                <w:szCs w:val="24"/>
              </w:rPr>
              <w:t>/2018</w:t>
            </w:r>
          </w:p>
          <w:p w:rsidR="00B55B46" w:rsidRPr="00B676A8" w:rsidRDefault="00B55B46" w:rsidP="005E6B2E">
            <w:pPr>
              <w:spacing w:before="40" w:after="40" w:line="240" w:lineRule="auto"/>
              <w:jc w:val="center"/>
              <w:rPr>
                <w:rFonts w:eastAsia="Times New Roman" w:cs="Times New Roman"/>
                <w:sz w:val="24"/>
                <w:szCs w:val="24"/>
              </w:rPr>
            </w:pPr>
            <w:r w:rsidRPr="00B676A8">
              <w:rPr>
                <w:i/>
                <w:sz w:val="24"/>
                <w:szCs w:val="24"/>
              </w:rPr>
              <w:t>(</w:t>
            </w:r>
            <w:r>
              <w:rPr>
                <w:i/>
                <w:sz w:val="24"/>
                <w:szCs w:val="24"/>
              </w:rPr>
              <w:t>11</w:t>
            </w:r>
            <w:r w:rsidRPr="00B676A8">
              <w:rPr>
                <w:i/>
                <w:sz w:val="24"/>
                <w:szCs w:val="24"/>
              </w:rPr>
              <w:t>h00)</w:t>
            </w:r>
          </w:p>
        </w:tc>
        <w:tc>
          <w:tcPr>
            <w:tcW w:w="4700" w:type="dxa"/>
            <w:shd w:val="clear" w:color="auto" w:fill="auto"/>
            <w:noWrap/>
            <w:vAlign w:val="center"/>
          </w:tcPr>
          <w:p w:rsidR="00B55B46" w:rsidRPr="0002663F" w:rsidRDefault="00B55B46" w:rsidP="008A5517">
            <w:pPr>
              <w:spacing w:before="60" w:after="60" w:line="240" w:lineRule="auto"/>
              <w:jc w:val="both"/>
              <w:rPr>
                <w:rFonts w:eastAsia="Times New Roman" w:cs="Times New Roman"/>
                <w:szCs w:val="28"/>
              </w:rPr>
            </w:pPr>
            <w:r w:rsidRPr="0002663F">
              <w:rPr>
                <w:szCs w:val="28"/>
              </w:rPr>
              <w:t>Nhận bảng tổng hợp xếp loại học lực, hạnh kiểm học sinh học kỳ II và cả năm (tạm thời).</w:t>
            </w:r>
          </w:p>
        </w:tc>
        <w:tc>
          <w:tcPr>
            <w:tcW w:w="1657" w:type="dxa"/>
            <w:shd w:val="clear" w:color="auto" w:fill="auto"/>
            <w:noWrap/>
            <w:vAlign w:val="center"/>
          </w:tcPr>
          <w:p w:rsidR="00B55B46" w:rsidRPr="00546D05" w:rsidRDefault="00B55B46" w:rsidP="005E6B2E">
            <w:pPr>
              <w:spacing w:before="40" w:after="40"/>
              <w:jc w:val="center"/>
              <w:rPr>
                <w:rFonts w:eastAsia="Times New Roman" w:cs="Times New Roman"/>
                <w:sz w:val="22"/>
              </w:rPr>
            </w:pPr>
            <w:r w:rsidRPr="00546D05">
              <w:rPr>
                <w:rFonts w:eastAsia="Times New Roman" w:cs="Times New Roman"/>
                <w:sz w:val="22"/>
              </w:rPr>
              <w:t>Phòng Tiếp nhận và trả kết quả nhà trường</w:t>
            </w:r>
          </w:p>
        </w:tc>
        <w:tc>
          <w:tcPr>
            <w:tcW w:w="2016" w:type="dxa"/>
            <w:shd w:val="clear" w:color="auto" w:fill="auto"/>
            <w:vAlign w:val="center"/>
          </w:tcPr>
          <w:p w:rsidR="00B55B46" w:rsidRPr="00194F02" w:rsidRDefault="00B55B46" w:rsidP="005E6B2E">
            <w:pPr>
              <w:spacing w:before="40" w:after="40" w:line="240" w:lineRule="auto"/>
              <w:jc w:val="both"/>
              <w:rPr>
                <w:rFonts w:eastAsia="Times New Roman" w:cs="Times New Roman"/>
                <w:sz w:val="22"/>
              </w:rPr>
            </w:pPr>
            <w:r>
              <w:rPr>
                <w:rFonts w:eastAsia="Times New Roman" w:cs="Times New Roman"/>
                <w:sz w:val="22"/>
              </w:rPr>
              <w:t xml:space="preserve">- Quản trị </w:t>
            </w:r>
            <w:r w:rsidR="003D3A85">
              <w:rPr>
                <w:rFonts w:eastAsia="Times New Roman" w:cs="Times New Roman"/>
                <w:sz w:val="22"/>
              </w:rPr>
              <w:t>v</w:t>
            </w:r>
            <w:r>
              <w:rPr>
                <w:rFonts w:eastAsia="Times New Roman" w:cs="Times New Roman"/>
                <w:sz w:val="22"/>
              </w:rPr>
              <w:t>nedu;</w:t>
            </w:r>
            <w:r w:rsidRPr="00194F02">
              <w:rPr>
                <w:rFonts w:eastAsia="Times New Roman" w:cs="Times New Roman"/>
                <w:sz w:val="22"/>
              </w:rPr>
              <w:t xml:space="preserve"> </w:t>
            </w:r>
          </w:p>
          <w:p w:rsidR="00B55B46" w:rsidRPr="009B0B3E" w:rsidRDefault="00B55B46" w:rsidP="005E6B2E">
            <w:pPr>
              <w:pStyle w:val="NormalWeb"/>
              <w:shd w:val="clear" w:color="auto" w:fill="FFFFFF"/>
              <w:spacing w:before="40" w:beforeAutospacing="0" w:after="40" w:afterAutospacing="0"/>
              <w:jc w:val="both"/>
              <w:rPr>
                <w:bCs/>
              </w:rPr>
            </w:pPr>
            <w:r w:rsidRPr="009B0B3E">
              <w:rPr>
                <w:bCs/>
              </w:rPr>
              <w:t>- GVCN 9.</w:t>
            </w:r>
          </w:p>
        </w:tc>
      </w:tr>
      <w:tr w:rsidR="00A007BF" w:rsidRPr="00F416F1" w:rsidTr="00553051">
        <w:trPr>
          <w:trHeight w:val="171"/>
        </w:trPr>
        <w:tc>
          <w:tcPr>
            <w:tcW w:w="1396" w:type="dxa"/>
            <w:vMerge w:val="restart"/>
            <w:vAlign w:val="center"/>
          </w:tcPr>
          <w:p w:rsidR="00A007BF" w:rsidRDefault="00A007BF" w:rsidP="005E6B2E">
            <w:pPr>
              <w:spacing w:before="40" w:after="40" w:line="240" w:lineRule="auto"/>
              <w:jc w:val="center"/>
              <w:rPr>
                <w:rFonts w:eastAsia="Times New Roman" w:cs="Times New Roman"/>
                <w:b/>
                <w:sz w:val="24"/>
                <w:szCs w:val="24"/>
              </w:rPr>
            </w:pPr>
            <w:r w:rsidRPr="00F416F1">
              <w:rPr>
                <w:rFonts w:eastAsia="Times New Roman" w:cs="Times New Roman"/>
                <w:sz w:val="24"/>
                <w:szCs w:val="24"/>
              </w:rPr>
              <w:t xml:space="preserve">Ngày </w:t>
            </w:r>
            <w:r w:rsidRPr="009B45EB">
              <w:rPr>
                <w:rFonts w:eastAsia="Times New Roman" w:cs="Times New Roman"/>
                <w:b/>
                <w:sz w:val="24"/>
                <w:szCs w:val="24"/>
              </w:rPr>
              <w:t>2</w:t>
            </w:r>
            <w:r>
              <w:rPr>
                <w:rFonts w:eastAsia="Times New Roman" w:cs="Times New Roman"/>
                <w:b/>
                <w:sz w:val="24"/>
                <w:szCs w:val="24"/>
              </w:rPr>
              <w:t>4</w:t>
            </w:r>
            <w:r w:rsidRPr="009B45EB">
              <w:rPr>
                <w:rFonts w:eastAsia="Times New Roman" w:cs="Times New Roman"/>
                <w:b/>
                <w:sz w:val="24"/>
                <w:szCs w:val="24"/>
              </w:rPr>
              <w:t>/4</w:t>
            </w:r>
          </w:p>
          <w:p w:rsidR="00A007BF" w:rsidRPr="00093754" w:rsidRDefault="00A007BF" w:rsidP="005E6B2E">
            <w:pPr>
              <w:spacing w:before="40" w:after="40" w:line="240" w:lineRule="auto"/>
              <w:jc w:val="center"/>
              <w:rPr>
                <w:rFonts w:eastAsia="Times New Roman" w:cs="Times New Roman"/>
                <w:sz w:val="24"/>
                <w:szCs w:val="24"/>
              </w:rPr>
            </w:pPr>
            <w:r w:rsidRPr="00B676A8">
              <w:rPr>
                <w:i/>
                <w:sz w:val="24"/>
                <w:szCs w:val="24"/>
              </w:rPr>
              <w:t>(</w:t>
            </w:r>
            <w:r>
              <w:rPr>
                <w:i/>
                <w:sz w:val="24"/>
                <w:szCs w:val="24"/>
              </w:rPr>
              <w:t>14</w:t>
            </w:r>
            <w:r w:rsidRPr="00B676A8">
              <w:rPr>
                <w:i/>
                <w:sz w:val="24"/>
                <w:szCs w:val="24"/>
              </w:rPr>
              <w:t>h00)</w:t>
            </w:r>
          </w:p>
        </w:tc>
        <w:tc>
          <w:tcPr>
            <w:tcW w:w="6357" w:type="dxa"/>
            <w:gridSpan w:val="2"/>
            <w:shd w:val="clear" w:color="auto" w:fill="auto"/>
            <w:vAlign w:val="center"/>
            <w:hideMark/>
          </w:tcPr>
          <w:p w:rsidR="00A007BF" w:rsidRPr="0002663F" w:rsidRDefault="00A007BF" w:rsidP="008A5517">
            <w:pPr>
              <w:spacing w:before="120" w:after="120" w:line="240" w:lineRule="auto"/>
              <w:jc w:val="both"/>
              <w:rPr>
                <w:rFonts w:eastAsia="Times New Roman" w:cs="Times New Roman"/>
                <w:szCs w:val="28"/>
              </w:rPr>
            </w:pPr>
            <w:r w:rsidRPr="0002663F">
              <w:rPr>
                <w:rFonts w:eastAsia="Times New Roman" w:cs="Times New Roman"/>
                <w:szCs w:val="28"/>
              </w:rPr>
              <w:t>Ban hành quyết định thành lập Tổ công tác thực hiện nhiệm vụ thu nhận hồ sơ, nhập, kiểm dò số liệu học sinh đăng ký dự thi tuyển sinh lớp 10 THPT năm 2018.</w:t>
            </w:r>
          </w:p>
        </w:tc>
        <w:tc>
          <w:tcPr>
            <w:tcW w:w="2016" w:type="dxa"/>
            <w:shd w:val="clear" w:color="auto" w:fill="auto"/>
            <w:vAlign w:val="center"/>
            <w:hideMark/>
          </w:tcPr>
          <w:p w:rsidR="00A007BF" w:rsidRPr="00F416F1" w:rsidRDefault="00A007BF" w:rsidP="005E6B2E">
            <w:pPr>
              <w:spacing w:before="40" w:after="40" w:line="240" w:lineRule="auto"/>
              <w:jc w:val="both"/>
              <w:rPr>
                <w:rFonts w:eastAsia="Times New Roman" w:cs="Times New Roman"/>
                <w:sz w:val="22"/>
              </w:rPr>
            </w:pPr>
            <w:r w:rsidRPr="00F416F1">
              <w:rPr>
                <w:rFonts w:eastAsia="Times New Roman" w:cs="Times New Roman"/>
                <w:sz w:val="22"/>
              </w:rPr>
              <w:t xml:space="preserve">- </w:t>
            </w:r>
            <w:r>
              <w:rPr>
                <w:rFonts w:eastAsia="Times New Roman" w:cs="Times New Roman"/>
                <w:sz w:val="22"/>
              </w:rPr>
              <w:t>Hiệu trưởng.</w:t>
            </w:r>
          </w:p>
        </w:tc>
      </w:tr>
      <w:tr w:rsidR="00A007BF" w:rsidRPr="00CC3B54" w:rsidTr="00DE30BB">
        <w:trPr>
          <w:trHeight w:val="171"/>
        </w:trPr>
        <w:tc>
          <w:tcPr>
            <w:tcW w:w="1396" w:type="dxa"/>
            <w:vMerge/>
            <w:vAlign w:val="center"/>
          </w:tcPr>
          <w:p w:rsidR="00A007BF" w:rsidRPr="00B676A8" w:rsidRDefault="00A007BF" w:rsidP="005E6B2E">
            <w:pPr>
              <w:spacing w:before="40" w:after="40" w:line="240" w:lineRule="auto"/>
              <w:jc w:val="center"/>
              <w:rPr>
                <w:rFonts w:eastAsia="Times New Roman" w:cs="Times New Roman"/>
                <w:sz w:val="24"/>
                <w:szCs w:val="24"/>
              </w:rPr>
            </w:pPr>
          </w:p>
        </w:tc>
        <w:tc>
          <w:tcPr>
            <w:tcW w:w="4700" w:type="dxa"/>
            <w:shd w:val="clear" w:color="auto" w:fill="auto"/>
            <w:vAlign w:val="center"/>
            <w:hideMark/>
          </w:tcPr>
          <w:p w:rsidR="00A007BF" w:rsidRPr="0002663F" w:rsidRDefault="00A007BF" w:rsidP="005E6B2E">
            <w:pPr>
              <w:spacing w:before="40" w:after="40" w:line="240" w:lineRule="auto"/>
              <w:jc w:val="both"/>
              <w:rPr>
                <w:rFonts w:eastAsia="Times New Roman" w:cs="Times New Roman"/>
                <w:bCs/>
                <w:szCs w:val="28"/>
              </w:rPr>
            </w:pPr>
            <w:r w:rsidRPr="0002663F">
              <w:rPr>
                <w:rFonts w:eastAsia="Times New Roman" w:cs="Times New Roman"/>
                <w:bCs/>
                <w:szCs w:val="28"/>
              </w:rPr>
              <w:t>Nhận hồ sơ đăng ký dự tuyển sinh vào lớp 10 THPT</w:t>
            </w:r>
          </w:p>
        </w:tc>
        <w:tc>
          <w:tcPr>
            <w:tcW w:w="1657" w:type="dxa"/>
            <w:shd w:val="clear" w:color="auto" w:fill="auto"/>
            <w:vAlign w:val="center"/>
            <w:hideMark/>
          </w:tcPr>
          <w:p w:rsidR="00A007BF" w:rsidRPr="00CC3B54" w:rsidRDefault="00A007BF" w:rsidP="005E6B2E">
            <w:pPr>
              <w:spacing w:before="40" w:after="40"/>
              <w:jc w:val="center"/>
              <w:rPr>
                <w:rFonts w:eastAsia="Times New Roman" w:cs="Times New Roman"/>
                <w:sz w:val="22"/>
              </w:rPr>
            </w:pPr>
            <w:r>
              <w:rPr>
                <w:rFonts w:eastAsia="Times New Roman" w:cs="Times New Roman"/>
                <w:sz w:val="22"/>
              </w:rPr>
              <w:t>Trường THPT chuyên Lê Quý Đôn</w:t>
            </w:r>
          </w:p>
        </w:tc>
        <w:tc>
          <w:tcPr>
            <w:tcW w:w="2016" w:type="dxa"/>
            <w:shd w:val="clear" w:color="auto" w:fill="auto"/>
            <w:vAlign w:val="center"/>
            <w:hideMark/>
          </w:tcPr>
          <w:p w:rsidR="00A007BF" w:rsidRPr="00CC3B54" w:rsidRDefault="00A007BF" w:rsidP="005E6B2E">
            <w:pPr>
              <w:spacing w:before="40" w:after="40"/>
              <w:jc w:val="both"/>
              <w:rPr>
                <w:rFonts w:eastAsia="Times New Roman" w:cs="Times New Roman"/>
                <w:sz w:val="22"/>
              </w:rPr>
            </w:pPr>
            <w:r>
              <w:rPr>
                <w:rFonts w:eastAsia="Times New Roman" w:cs="Times New Roman"/>
                <w:sz w:val="22"/>
              </w:rPr>
              <w:t xml:space="preserve">- </w:t>
            </w:r>
            <w:r w:rsidRPr="00CC3B54">
              <w:rPr>
                <w:rFonts w:eastAsia="Times New Roman" w:cs="Times New Roman"/>
                <w:sz w:val="22"/>
              </w:rPr>
              <w:t>Thư viện</w:t>
            </w:r>
            <w:r>
              <w:rPr>
                <w:rFonts w:eastAsia="Times New Roman" w:cs="Times New Roman"/>
                <w:sz w:val="22"/>
              </w:rPr>
              <w:t>.</w:t>
            </w:r>
          </w:p>
        </w:tc>
      </w:tr>
      <w:tr w:rsidR="00A007BF" w:rsidRPr="00F416F1" w:rsidTr="00553051">
        <w:trPr>
          <w:trHeight w:val="171"/>
        </w:trPr>
        <w:tc>
          <w:tcPr>
            <w:tcW w:w="1396" w:type="dxa"/>
            <w:vAlign w:val="center"/>
          </w:tcPr>
          <w:p w:rsidR="00A007BF" w:rsidRPr="00DE3DBF" w:rsidRDefault="00A007BF" w:rsidP="00F9101A">
            <w:pPr>
              <w:spacing w:after="0" w:line="240" w:lineRule="auto"/>
              <w:jc w:val="center"/>
              <w:rPr>
                <w:rFonts w:eastAsia="Times New Roman" w:cs="Times New Roman"/>
                <w:sz w:val="24"/>
                <w:szCs w:val="24"/>
              </w:rPr>
            </w:pPr>
            <w:r>
              <w:rPr>
                <w:rFonts w:eastAsia="Times New Roman" w:cs="Times New Roman"/>
                <w:sz w:val="24"/>
                <w:szCs w:val="24"/>
              </w:rPr>
              <w:t>Trước n</w:t>
            </w:r>
            <w:r w:rsidRPr="00F416F1">
              <w:rPr>
                <w:rFonts w:eastAsia="Times New Roman" w:cs="Times New Roman"/>
                <w:sz w:val="24"/>
                <w:szCs w:val="24"/>
              </w:rPr>
              <w:t xml:space="preserve">gày </w:t>
            </w:r>
            <w:r w:rsidRPr="00DE3DBF">
              <w:rPr>
                <w:rFonts w:eastAsia="Times New Roman" w:cs="Times New Roman"/>
                <w:b/>
                <w:sz w:val="24"/>
                <w:szCs w:val="24"/>
              </w:rPr>
              <w:t>2</w:t>
            </w:r>
            <w:r>
              <w:rPr>
                <w:rFonts w:eastAsia="Times New Roman" w:cs="Times New Roman"/>
                <w:b/>
                <w:sz w:val="24"/>
                <w:szCs w:val="24"/>
              </w:rPr>
              <w:t>6</w:t>
            </w:r>
            <w:r w:rsidRPr="00DE3DBF">
              <w:rPr>
                <w:rFonts w:eastAsia="Times New Roman" w:cs="Times New Roman"/>
                <w:b/>
                <w:sz w:val="24"/>
                <w:szCs w:val="24"/>
              </w:rPr>
              <w:t>/4</w:t>
            </w:r>
            <w:r>
              <w:rPr>
                <w:rFonts w:eastAsia="Times New Roman" w:cs="Times New Roman"/>
                <w:sz w:val="24"/>
                <w:szCs w:val="24"/>
              </w:rPr>
              <w:t>/2018</w:t>
            </w:r>
          </w:p>
        </w:tc>
        <w:tc>
          <w:tcPr>
            <w:tcW w:w="6357" w:type="dxa"/>
            <w:gridSpan w:val="2"/>
            <w:shd w:val="clear" w:color="auto" w:fill="auto"/>
            <w:vAlign w:val="center"/>
            <w:hideMark/>
          </w:tcPr>
          <w:p w:rsidR="00A007BF" w:rsidRPr="0002663F" w:rsidRDefault="00A007BF" w:rsidP="00F9101A">
            <w:pPr>
              <w:spacing w:after="0" w:line="240" w:lineRule="auto"/>
              <w:jc w:val="both"/>
              <w:rPr>
                <w:rFonts w:eastAsia="Times New Roman" w:cs="Times New Roman"/>
                <w:szCs w:val="28"/>
              </w:rPr>
            </w:pPr>
            <w:r w:rsidRPr="0002663F">
              <w:rPr>
                <w:rFonts w:eastAsia="Times New Roman" w:cs="Times New Roman"/>
                <w:szCs w:val="28"/>
              </w:rPr>
              <w:t>Hoàn thành việc nhập điểm trên hệ thống vnedu.vn.</w:t>
            </w:r>
          </w:p>
        </w:tc>
        <w:tc>
          <w:tcPr>
            <w:tcW w:w="2016" w:type="dxa"/>
            <w:shd w:val="clear" w:color="auto" w:fill="auto"/>
            <w:vAlign w:val="center"/>
            <w:hideMark/>
          </w:tcPr>
          <w:p w:rsidR="00A007BF" w:rsidRPr="00F416F1" w:rsidRDefault="00A007BF" w:rsidP="00F9101A">
            <w:pPr>
              <w:spacing w:after="0" w:line="240" w:lineRule="auto"/>
              <w:jc w:val="both"/>
              <w:rPr>
                <w:rFonts w:eastAsia="Times New Roman" w:cs="Times New Roman"/>
                <w:sz w:val="22"/>
              </w:rPr>
            </w:pPr>
            <w:r w:rsidRPr="00F416F1">
              <w:rPr>
                <w:rFonts w:eastAsia="Times New Roman" w:cs="Times New Roman"/>
                <w:sz w:val="22"/>
              </w:rPr>
              <w:t xml:space="preserve">- GVBM 9; </w:t>
            </w:r>
          </w:p>
          <w:p w:rsidR="00A007BF" w:rsidRPr="00F416F1" w:rsidRDefault="00A007BF" w:rsidP="00F9101A">
            <w:pPr>
              <w:spacing w:after="0" w:line="240" w:lineRule="auto"/>
              <w:jc w:val="both"/>
              <w:rPr>
                <w:rFonts w:eastAsia="Times New Roman" w:cs="Times New Roman"/>
                <w:sz w:val="22"/>
              </w:rPr>
            </w:pPr>
            <w:r w:rsidRPr="00F416F1">
              <w:rPr>
                <w:rFonts w:eastAsia="Times New Roman" w:cs="Times New Roman"/>
                <w:sz w:val="22"/>
              </w:rPr>
              <w:t>- GVCN 9.</w:t>
            </w:r>
          </w:p>
        </w:tc>
      </w:tr>
      <w:tr w:rsidR="00B55B46" w:rsidRPr="00194F02" w:rsidTr="00DE30BB">
        <w:trPr>
          <w:trHeight w:val="171"/>
        </w:trPr>
        <w:tc>
          <w:tcPr>
            <w:tcW w:w="1396" w:type="dxa"/>
            <w:vAlign w:val="center"/>
          </w:tcPr>
          <w:p w:rsidR="00B55B46" w:rsidRPr="009B43A1" w:rsidRDefault="00B55B46" w:rsidP="005E6B2E">
            <w:pPr>
              <w:spacing w:before="40" w:after="40" w:line="240" w:lineRule="auto"/>
              <w:jc w:val="center"/>
              <w:rPr>
                <w:rFonts w:eastAsia="Times New Roman" w:cs="Times New Roman"/>
                <w:sz w:val="24"/>
                <w:szCs w:val="24"/>
              </w:rPr>
            </w:pPr>
            <w:r w:rsidRPr="009B43A1">
              <w:rPr>
                <w:rFonts w:eastAsia="Times New Roman" w:cs="Times New Roman"/>
                <w:sz w:val="24"/>
                <w:szCs w:val="24"/>
              </w:rPr>
              <w:t xml:space="preserve">Ngày </w:t>
            </w:r>
            <w:r w:rsidRPr="0089519A">
              <w:rPr>
                <w:rFonts w:eastAsia="Times New Roman" w:cs="Times New Roman"/>
                <w:b/>
                <w:sz w:val="24"/>
                <w:szCs w:val="24"/>
              </w:rPr>
              <w:t>26/4</w:t>
            </w:r>
            <w:r w:rsidRPr="009B43A1">
              <w:rPr>
                <w:rFonts w:eastAsia="Times New Roman" w:cs="Times New Roman"/>
                <w:sz w:val="24"/>
                <w:szCs w:val="24"/>
              </w:rPr>
              <w:t>/2018</w:t>
            </w:r>
          </w:p>
          <w:p w:rsidR="00B55B46" w:rsidRPr="009B43A1" w:rsidRDefault="00B55B46" w:rsidP="005E6B2E">
            <w:pPr>
              <w:spacing w:before="40" w:after="40" w:line="240" w:lineRule="auto"/>
              <w:jc w:val="center"/>
              <w:rPr>
                <w:rFonts w:eastAsia="Times New Roman" w:cs="Times New Roman"/>
                <w:sz w:val="24"/>
                <w:szCs w:val="24"/>
              </w:rPr>
            </w:pPr>
            <w:r w:rsidRPr="009B43A1">
              <w:rPr>
                <w:i/>
                <w:sz w:val="24"/>
                <w:szCs w:val="24"/>
              </w:rPr>
              <w:t>(</w:t>
            </w:r>
            <w:r w:rsidRPr="009B43A1">
              <w:rPr>
                <w:i/>
                <w:sz w:val="22"/>
                <w:szCs w:val="24"/>
              </w:rPr>
              <w:t>Chậm nhất 15h30)</w:t>
            </w:r>
          </w:p>
        </w:tc>
        <w:tc>
          <w:tcPr>
            <w:tcW w:w="4700" w:type="dxa"/>
            <w:shd w:val="clear" w:color="auto" w:fill="auto"/>
            <w:vAlign w:val="center"/>
          </w:tcPr>
          <w:p w:rsidR="00B55B46" w:rsidRPr="00F9101A" w:rsidRDefault="00B55B46" w:rsidP="00F9101A">
            <w:pPr>
              <w:spacing w:after="0" w:line="240" w:lineRule="auto"/>
              <w:jc w:val="both"/>
              <w:rPr>
                <w:rFonts w:eastAsia="Times New Roman" w:cs="Times New Roman"/>
                <w:sz w:val="26"/>
                <w:szCs w:val="26"/>
              </w:rPr>
            </w:pPr>
            <w:r w:rsidRPr="00F9101A">
              <w:rPr>
                <w:rFonts w:eastAsia="Times New Roman" w:cs="Times New Roman"/>
                <w:sz w:val="26"/>
                <w:szCs w:val="26"/>
              </w:rPr>
              <w:t>- Hoàn thành công tác đánh giá, xếp loại học sinh lớp 9 (S</w:t>
            </w:r>
            <w:r w:rsidR="0089519A" w:rsidRPr="00F9101A">
              <w:rPr>
                <w:rFonts w:eastAsia="Times New Roman" w:cs="Times New Roman"/>
                <w:sz w:val="26"/>
                <w:szCs w:val="26"/>
              </w:rPr>
              <w:t>ổ</w:t>
            </w:r>
            <w:r w:rsidRPr="00F9101A">
              <w:rPr>
                <w:rFonts w:eastAsia="Times New Roman" w:cs="Times New Roman"/>
                <w:sz w:val="26"/>
                <w:szCs w:val="26"/>
              </w:rPr>
              <w:t xml:space="preserve"> GTGĐ &amp; HỌC BẠ); nộp báo cáo thống kê khối 9.</w:t>
            </w:r>
          </w:p>
          <w:p w:rsidR="00B55B46" w:rsidRPr="00F9101A" w:rsidRDefault="00B55B46" w:rsidP="00F9101A">
            <w:pPr>
              <w:spacing w:after="0" w:line="240" w:lineRule="auto"/>
              <w:jc w:val="both"/>
              <w:rPr>
                <w:rFonts w:eastAsia="Times New Roman" w:cs="Times New Roman"/>
                <w:bCs/>
                <w:sz w:val="26"/>
                <w:szCs w:val="26"/>
              </w:rPr>
            </w:pPr>
            <w:r w:rsidRPr="00F9101A">
              <w:rPr>
                <w:rFonts w:eastAsia="Times New Roman" w:cs="Times New Roman"/>
                <w:sz w:val="26"/>
                <w:szCs w:val="26"/>
              </w:rPr>
              <w:t>- Hoàn thành nhập dữ liệu xét TN THCS vào chương trình.</w:t>
            </w:r>
          </w:p>
        </w:tc>
        <w:tc>
          <w:tcPr>
            <w:tcW w:w="1657" w:type="dxa"/>
            <w:shd w:val="clear" w:color="auto" w:fill="auto"/>
            <w:vAlign w:val="center"/>
          </w:tcPr>
          <w:p w:rsidR="00B55B46" w:rsidRPr="00546D05" w:rsidRDefault="00B55B46" w:rsidP="005E6B2E">
            <w:pPr>
              <w:spacing w:before="40" w:after="40"/>
              <w:jc w:val="center"/>
              <w:rPr>
                <w:rFonts w:eastAsia="Times New Roman" w:cs="Times New Roman"/>
                <w:sz w:val="22"/>
              </w:rPr>
            </w:pPr>
            <w:r w:rsidRPr="00546D05">
              <w:rPr>
                <w:rFonts w:eastAsia="Times New Roman" w:cs="Times New Roman"/>
                <w:sz w:val="22"/>
              </w:rPr>
              <w:t>Phòng Tiếp nhận và trả kết quả nhà trường</w:t>
            </w:r>
          </w:p>
        </w:tc>
        <w:tc>
          <w:tcPr>
            <w:tcW w:w="2016" w:type="dxa"/>
            <w:shd w:val="clear" w:color="auto" w:fill="auto"/>
            <w:vAlign w:val="center"/>
          </w:tcPr>
          <w:p w:rsidR="00B55B46" w:rsidRDefault="00B55B46" w:rsidP="00F9101A">
            <w:pPr>
              <w:spacing w:after="0" w:line="240" w:lineRule="auto"/>
              <w:jc w:val="both"/>
              <w:rPr>
                <w:rFonts w:eastAsia="Times New Roman" w:cs="Times New Roman"/>
                <w:sz w:val="22"/>
              </w:rPr>
            </w:pPr>
            <w:r w:rsidRPr="00194F02">
              <w:rPr>
                <w:rFonts w:eastAsia="Times New Roman" w:cs="Times New Roman"/>
                <w:sz w:val="22"/>
              </w:rPr>
              <w:t xml:space="preserve">- </w:t>
            </w:r>
            <w:r w:rsidR="0089519A">
              <w:rPr>
                <w:rFonts w:eastAsia="Times New Roman" w:cs="Times New Roman"/>
                <w:sz w:val="22"/>
              </w:rPr>
              <w:t>Ban giám hiệu</w:t>
            </w:r>
            <w:r w:rsidRPr="00194F02">
              <w:rPr>
                <w:rFonts w:eastAsia="Times New Roman" w:cs="Times New Roman"/>
                <w:sz w:val="22"/>
              </w:rPr>
              <w:t>;</w:t>
            </w:r>
          </w:p>
          <w:p w:rsidR="00B55B46" w:rsidRPr="00194F02" w:rsidRDefault="00B55B46" w:rsidP="00F9101A">
            <w:pPr>
              <w:spacing w:after="0" w:line="240" w:lineRule="auto"/>
              <w:jc w:val="both"/>
              <w:rPr>
                <w:rFonts w:eastAsia="Times New Roman" w:cs="Times New Roman"/>
                <w:sz w:val="22"/>
              </w:rPr>
            </w:pPr>
            <w:r>
              <w:rPr>
                <w:rFonts w:eastAsia="Times New Roman" w:cs="Times New Roman"/>
                <w:sz w:val="22"/>
              </w:rPr>
              <w:t xml:space="preserve">- Quản trị </w:t>
            </w:r>
            <w:r w:rsidR="003D3A85">
              <w:rPr>
                <w:rFonts w:eastAsia="Times New Roman" w:cs="Times New Roman"/>
                <w:sz w:val="22"/>
              </w:rPr>
              <w:t>v</w:t>
            </w:r>
            <w:r>
              <w:rPr>
                <w:rFonts w:eastAsia="Times New Roman" w:cs="Times New Roman"/>
                <w:sz w:val="22"/>
              </w:rPr>
              <w:t>nedu;</w:t>
            </w:r>
            <w:r w:rsidRPr="00194F02">
              <w:rPr>
                <w:rFonts w:eastAsia="Times New Roman" w:cs="Times New Roman"/>
                <w:sz w:val="22"/>
              </w:rPr>
              <w:t xml:space="preserve"> </w:t>
            </w:r>
          </w:p>
          <w:p w:rsidR="00B55B46" w:rsidRPr="00194F02" w:rsidRDefault="00B55B46" w:rsidP="00F9101A">
            <w:pPr>
              <w:spacing w:after="0" w:line="240" w:lineRule="auto"/>
              <w:jc w:val="both"/>
              <w:rPr>
                <w:rFonts w:eastAsia="Times New Roman" w:cs="Times New Roman"/>
                <w:sz w:val="22"/>
              </w:rPr>
            </w:pPr>
            <w:r w:rsidRPr="00194F02">
              <w:rPr>
                <w:rFonts w:eastAsia="Times New Roman" w:cs="Times New Roman"/>
                <w:sz w:val="22"/>
              </w:rPr>
              <w:t>- Giáo vụ;</w:t>
            </w:r>
          </w:p>
          <w:p w:rsidR="00B55B46" w:rsidRDefault="00B55B46" w:rsidP="00F9101A">
            <w:pPr>
              <w:spacing w:after="0" w:line="240" w:lineRule="auto"/>
              <w:jc w:val="both"/>
              <w:rPr>
                <w:rFonts w:eastAsia="Times New Roman" w:cs="Times New Roman"/>
                <w:sz w:val="22"/>
              </w:rPr>
            </w:pPr>
            <w:r>
              <w:rPr>
                <w:rFonts w:eastAsia="Times New Roman" w:cs="Times New Roman"/>
                <w:sz w:val="22"/>
              </w:rPr>
              <w:t>- GVCN 9;</w:t>
            </w:r>
          </w:p>
          <w:p w:rsidR="00B55B46" w:rsidRPr="00194F02" w:rsidRDefault="00B55B46" w:rsidP="00F9101A">
            <w:pPr>
              <w:spacing w:after="0" w:line="240" w:lineRule="auto"/>
              <w:jc w:val="both"/>
              <w:rPr>
                <w:rFonts w:eastAsia="Times New Roman" w:cs="Times New Roman"/>
                <w:sz w:val="22"/>
              </w:rPr>
            </w:pPr>
            <w:r>
              <w:rPr>
                <w:rFonts w:eastAsia="Times New Roman" w:cs="Times New Roman"/>
                <w:sz w:val="22"/>
              </w:rPr>
              <w:t>- GVBM 9.</w:t>
            </w:r>
          </w:p>
        </w:tc>
      </w:tr>
      <w:tr w:rsidR="00B55B46" w:rsidRPr="00194F02" w:rsidTr="00DE30BB">
        <w:trPr>
          <w:trHeight w:val="171"/>
        </w:trPr>
        <w:tc>
          <w:tcPr>
            <w:tcW w:w="1396" w:type="dxa"/>
            <w:vAlign w:val="center"/>
          </w:tcPr>
          <w:p w:rsidR="00B55B46" w:rsidRPr="00B676A8" w:rsidRDefault="00B55B46" w:rsidP="005E6B2E">
            <w:pPr>
              <w:spacing w:before="40" w:after="40" w:line="240" w:lineRule="auto"/>
              <w:jc w:val="center"/>
              <w:rPr>
                <w:rFonts w:eastAsia="Times New Roman" w:cs="Times New Roman"/>
                <w:sz w:val="24"/>
                <w:szCs w:val="24"/>
              </w:rPr>
            </w:pPr>
            <w:r w:rsidRPr="00B676A8">
              <w:rPr>
                <w:rFonts w:eastAsia="Times New Roman" w:cs="Times New Roman"/>
                <w:sz w:val="24"/>
                <w:szCs w:val="24"/>
              </w:rPr>
              <w:lastRenderedPageBreak/>
              <w:t xml:space="preserve">Ngày </w:t>
            </w:r>
            <w:r w:rsidRPr="00D75757">
              <w:rPr>
                <w:rFonts w:eastAsia="Times New Roman" w:cs="Times New Roman"/>
                <w:b/>
                <w:sz w:val="24"/>
                <w:szCs w:val="24"/>
              </w:rPr>
              <w:t>27/4</w:t>
            </w:r>
            <w:r w:rsidRPr="00B676A8">
              <w:rPr>
                <w:rFonts w:eastAsia="Times New Roman" w:cs="Times New Roman"/>
                <w:sz w:val="24"/>
                <w:szCs w:val="24"/>
              </w:rPr>
              <w:t>/2018</w:t>
            </w:r>
          </w:p>
          <w:p w:rsidR="00B55B46" w:rsidRPr="00B676A8" w:rsidRDefault="00B55B46" w:rsidP="005E6B2E">
            <w:pPr>
              <w:spacing w:before="40" w:after="40" w:line="240" w:lineRule="auto"/>
              <w:jc w:val="center"/>
              <w:rPr>
                <w:rFonts w:eastAsia="Times New Roman" w:cs="Times New Roman"/>
                <w:sz w:val="24"/>
                <w:szCs w:val="24"/>
              </w:rPr>
            </w:pPr>
            <w:r w:rsidRPr="00B676A8">
              <w:rPr>
                <w:i/>
                <w:sz w:val="24"/>
                <w:szCs w:val="24"/>
              </w:rPr>
              <w:t>(7h30)</w:t>
            </w:r>
          </w:p>
        </w:tc>
        <w:tc>
          <w:tcPr>
            <w:tcW w:w="4700" w:type="dxa"/>
            <w:shd w:val="clear" w:color="auto" w:fill="auto"/>
            <w:vAlign w:val="center"/>
          </w:tcPr>
          <w:p w:rsidR="00B55B46" w:rsidRPr="0002663F" w:rsidRDefault="00B55B46" w:rsidP="005E6B2E">
            <w:pPr>
              <w:spacing w:before="40" w:after="40" w:line="240" w:lineRule="auto"/>
              <w:jc w:val="both"/>
              <w:rPr>
                <w:rFonts w:eastAsia="Times New Roman" w:cs="Times New Roman"/>
                <w:bCs/>
                <w:szCs w:val="28"/>
              </w:rPr>
            </w:pPr>
            <w:r w:rsidRPr="0002663F">
              <w:rPr>
                <w:rFonts w:eastAsia="Times New Roman" w:cs="Times New Roman"/>
                <w:bCs/>
                <w:szCs w:val="28"/>
              </w:rPr>
              <w:t>- Họp Hội đồng xét xếp loại học lực, hạnh kiểm học sinh lớp 9;</w:t>
            </w:r>
          </w:p>
          <w:p w:rsidR="00B55B46" w:rsidRPr="0002663F" w:rsidRDefault="00B55B46" w:rsidP="005E6B2E">
            <w:pPr>
              <w:spacing w:before="40" w:after="40" w:line="240" w:lineRule="auto"/>
              <w:jc w:val="both"/>
              <w:rPr>
                <w:rFonts w:eastAsia="Times New Roman" w:cs="Times New Roman"/>
                <w:bCs/>
                <w:szCs w:val="28"/>
              </w:rPr>
            </w:pPr>
            <w:r w:rsidRPr="0002663F">
              <w:rPr>
                <w:rFonts w:eastAsia="Times New Roman" w:cs="Times New Roman"/>
                <w:bCs/>
                <w:szCs w:val="28"/>
              </w:rPr>
              <w:t>- Hoàn thành hồ sơ xét công nhận TN THCS năm học 2017-2018.</w:t>
            </w:r>
          </w:p>
        </w:tc>
        <w:tc>
          <w:tcPr>
            <w:tcW w:w="1657" w:type="dxa"/>
            <w:shd w:val="clear" w:color="auto" w:fill="auto"/>
            <w:vAlign w:val="center"/>
          </w:tcPr>
          <w:p w:rsidR="00B55B46" w:rsidRPr="00194F02" w:rsidRDefault="00B55B46" w:rsidP="005E6B2E">
            <w:pPr>
              <w:spacing w:before="40" w:after="40"/>
              <w:jc w:val="center"/>
              <w:rPr>
                <w:rFonts w:eastAsia="Times New Roman" w:cs="Times New Roman"/>
                <w:sz w:val="22"/>
              </w:rPr>
            </w:pPr>
            <w:r w:rsidRPr="00194F02">
              <w:rPr>
                <w:rFonts w:eastAsia="Times New Roman" w:cs="Times New Roman"/>
                <w:sz w:val="22"/>
              </w:rPr>
              <w:t>Hội trường</w:t>
            </w:r>
          </w:p>
        </w:tc>
        <w:tc>
          <w:tcPr>
            <w:tcW w:w="2016" w:type="dxa"/>
            <w:shd w:val="clear" w:color="auto" w:fill="auto"/>
            <w:vAlign w:val="center"/>
          </w:tcPr>
          <w:p w:rsidR="00B55B46" w:rsidRPr="00194F02" w:rsidRDefault="00B55B46" w:rsidP="005E6B2E">
            <w:pPr>
              <w:spacing w:before="40" w:after="40" w:line="240" w:lineRule="auto"/>
              <w:jc w:val="both"/>
              <w:rPr>
                <w:rFonts w:eastAsia="Times New Roman" w:cs="Times New Roman"/>
                <w:sz w:val="22"/>
              </w:rPr>
            </w:pPr>
            <w:r w:rsidRPr="00194F02">
              <w:rPr>
                <w:rFonts w:eastAsia="Times New Roman" w:cs="Times New Roman"/>
                <w:sz w:val="22"/>
              </w:rPr>
              <w:t xml:space="preserve">- </w:t>
            </w:r>
            <w:r w:rsidR="009C2016">
              <w:rPr>
                <w:rFonts w:eastAsia="Times New Roman" w:cs="Times New Roman"/>
                <w:sz w:val="22"/>
              </w:rPr>
              <w:t>Ban giám hiệu</w:t>
            </w:r>
            <w:r w:rsidRPr="00194F02">
              <w:rPr>
                <w:rFonts w:eastAsia="Times New Roman" w:cs="Times New Roman"/>
                <w:sz w:val="22"/>
              </w:rPr>
              <w:t xml:space="preserve">; </w:t>
            </w:r>
          </w:p>
          <w:p w:rsidR="00B55B46" w:rsidRPr="00194F02" w:rsidRDefault="00B55B46" w:rsidP="005E6B2E">
            <w:pPr>
              <w:spacing w:before="40" w:after="40" w:line="240" w:lineRule="auto"/>
              <w:jc w:val="both"/>
              <w:rPr>
                <w:rFonts w:eastAsia="Times New Roman" w:cs="Times New Roman"/>
                <w:sz w:val="22"/>
              </w:rPr>
            </w:pPr>
            <w:r w:rsidRPr="00194F02">
              <w:rPr>
                <w:rFonts w:eastAsia="Times New Roman" w:cs="Times New Roman"/>
                <w:sz w:val="22"/>
              </w:rPr>
              <w:t>- TPT Đội;</w:t>
            </w:r>
          </w:p>
          <w:p w:rsidR="00B55B46" w:rsidRPr="00194F02" w:rsidRDefault="00B55B46" w:rsidP="005E6B2E">
            <w:pPr>
              <w:spacing w:before="40" w:after="40" w:line="240" w:lineRule="auto"/>
              <w:jc w:val="both"/>
              <w:rPr>
                <w:rFonts w:eastAsia="Times New Roman" w:cs="Times New Roman"/>
                <w:sz w:val="22"/>
              </w:rPr>
            </w:pPr>
            <w:r w:rsidRPr="00194F02">
              <w:rPr>
                <w:rFonts w:eastAsia="Times New Roman" w:cs="Times New Roman"/>
                <w:sz w:val="22"/>
              </w:rPr>
              <w:t>- Giáo vụ;</w:t>
            </w:r>
          </w:p>
          <w:p w:rsidR="00B55B46" w:rsidRPr="00194F02" w:rsidRDefault="00B55B46" w:rsidP="005E6B2E">
            <w:pPr>
              <w:spacing w:before="40" w:after="40" w:line="240" w:lineRule="auto"/>
              <w:jc w:val="both"/>
              <w:rPr>
                <w:rFonts w:eastAsia="Times New Roman" w:cs="Times New Roman"/>
                <w:sz w:val="22"/>
              </w:rPr>
            </w:pPr>
            <w:r w:rsidRPr="00194F02">
              <w:rPr>
                <w:rFonts w:eastAsia="Times New Roman" w:cs="Times New Roman"/>
                <w:sz w:val="22"/>
              </w:rPr>
              <w:t>- GVCN 9;</w:t>
            </w:r>
          </w:p>
          <w:p w:rsidR="00B55B46" w:rsidRPr="00194F02" w:rsidRDefault="00B55B46" w:rsidP="005E6B2E">
            <w:pPr>
              <w:spacing w:before="40" w:after="40" w:line="240" w:lineRule="auto"/>
              <w:jc w:val="both"/>
              <w:rPr>
                <w:rFonts w:eastAsia="Times New Roman" w:cs="Times New Roman"/>
                <w:sz w:val="22"/>
              </w:rPr>
            </w:pPr>
            <w:r w:rsidRPr="00194F02">
              <w:rPr>
                <w:rFonts w:eastAsia="Times New Roman" w:cs="Times New Roman"/>
                <w:sz w:val="22"/>
              </w:rPr>
              <w:t>- GVBM 9.</w:t>
            </w:r>
          </w:p>
        </w:tc>
      </w:tr>
      <w:tr w:rsidR="009C2016" w:rsidRPr="00F264C3" w:rsidTr="00553051">
        <w:trPr>
          <w:trHeight w:val="171"/>
        </w:trPr>
        <w:tc>
          <w:tcPr>
            <w:tcW w:w="1396" w:type="dxa"/>
            <w:vAlign w:val="center"/>
          </w:tcPr>
          <w:p w:rsidR="009C2016" w:rsidRPr="00A459D8" w:rsidRDefault="009C2016" w:rsidP="005E6B2E">
            <w:pPr>
              <w:spacing w:before="40" w:after="40"/>
              <w:jc w:val="center"/>
              <w:rPr>
                <w:sz w:val="24"/>
                <w:szCs w:val="24"/>
              </w:rPr>
            </w:pPr>
            <w:r w:rsidRPr="00A459D8">
              <w:rPr>
                <w:sz w:val="24"/>
                <w:szCs w:val="24"/>
              </w:rPr>
              <w:t>Từ</w:t>
            </w:r>
            <w:r>
              <w:rPr>
                <w:sz w:val="24"/>
                <w:szCs w:val="24"/>
              </w:rPr>
              <w:t xml:space="preserve"> </w:t>
            </w:r>
            <w:r w:rsidRPr="009C2016">
              <w:rPr>
                <w:b/>
                <w:sz w:val="24"/>
                <w:szCs w:val="24"/>
              </w:rPr>
              <w:t>26/4</w:t>
            </w:r>
            <w:r w:rsidRPr="00A459D8">
              <w:rPr>
                <w:sz w:val="24"/>
                <w:szCs w:val="24"/>
              </w:rPr>
              <w:t xml:space="preserve"> đến </w:t>
            </w:r>
            <w:r w:rsidRPr="009C2016">
              <w:rPr>
                <w:b/>
                <w:sz w:val="24"/>
                <w:szCs w:val="24"/>
              </w:rPr>
              <w:t>27/4</w:t>
            </w:r>
            <w:r w:rsidRPr="00A459D8">
              <w:rPr>
                <w:sz w:val="24"/>
                <w:szCs w:val="24"/>
              </w:rPr>
              <w:t>/2018</w:t>
            </w:r>
          </w:p>
        </w:tc>
        <w:tc>
          <w:tcPr>
            <w:tcW w:w="4700" w:type="dxa"/>
            <w:shd w:val="clear" w:color="auto" w:fill="auto"/>
            <w:noWrap/>
            <w:vAlign w:val="center"/>
          </w:tcPr>
          <w:p w:rsidR="009C2016" w:rsidRPr="0002663F" w:rsidRDefault="009C2016" w:rsidP="005E6B2E">
            <w:pPr>
              <w:spacing w:before="40" w:after="40" w:line="240" w:lineRule="auto"/>
              <w:jc w:val="both"/>
              <w:rPr>
                <w:rFonts w:eastAsia="Times New Roman" w:cs="Times New Roman"/>
                <w:szCs w:val="28"/>
              </w:rPr>
            </w:pPr>
            <w:r w:rsidRPr="0002663F">
              <w:rPr>
                <w:rFonts w:eastAsia="Times New Roman" w:cs="Times New Roman"/>
                <w:szCs w:val="28"/>
              </w:rPr>
              <w:t>Phát hành hồ sơ và hướng dẫn đăng ký tuyển sinh lớp 10 THPT</w:t>
            </w:r>
          </w:p>
        </w:tc>
        <w:tc>
          <w:tcPr>
            <w:tcW w:w="1657" w:type="dxa"/>
            <w:shd w:val="clear" w:color="auto" w:fill="auto"/>
            <w:noWrap/>
            <w:vAlign w:val="center"/>
          </w:tcPr>
          <w:p w:rsidR="009C2016" w:rsidRPr="008B596A" w:rsidRDefault="009C2016" w:rsidP="005E6B2E">
            <w:pPr>
              <w:spacing w:before="40" w:after="40"/>
              <w:jc w:val="center"/>
              <w:rPr>
                <w:rFonts w:eastAsia="Times New Roman" w:cs="Times New Roman"/>
                <w:sz w:val="22"/>
              </w:rPr>
            </w:pPr>
            <w:r>
              <w:rPr>
                <w:rFonts w:eastAsia="Times New Roman" w:cs="Times New Roman"/>
                <w:sz w:val="22"/>
              </w:rPr>
              <w:t>Phòng thư viện</w:t>
            </w:r>
          </w:p>
        </w:tc>
        <w:tc>
          <w:tcPr>
            <w:tcW w:w="2016" w:type="dxa"/>
            <w:shd w:val="clear" w:color="auto" w:fill="auto"/>
            <w:vAlign w:val="center"/>
          </w:tcPr>
          <w:p w:rsidR="009C2016" w:rsidRDefault="009C2016" w:rsidP="005E6B2E">
            <w:pPr>
              <w:pStyle w:val="NormalWeb"/>
              <w:shd w:val="clear" w:color="auto" w:fill="FFFFFF"/>
              <w:spacing w:before="40" w:beforeAutospacing="0" w:after="40" w:afterAutospacing="0"/>
              <w:jc w:val="both"/>
              <w:rPr>
                <w:sz w:val="22"/>
                <w:szCs w:val="22"/>
              </w:rPr>
            </w:pPr>
            <w:r w:rsidRPr="008B596A">
              <w:rPr>
                <w:sz w:val="22"/>
                <w:szCs w:val="22"/>
              </w:rPr>
              <w:t xml:space="preserve">- </w:t>
            </w:r>
            <w:r>
              <w:rPr>
                <w:sz w:val="22"/>
                <w:szCs w:val="22"/>
              </w:rPr>
              <w:t>Thư viên</w:t>
            </w:r>
            <w:r w:rsidRPr="008B596A">
              <w:rPr>
                <w:sz w:val="22"/>
                <w:szCs w:val="22"/>
              </w:rPr>
              <w:t>;</w:t>
            </w:r>
          </w:p>
          <w:p w:rsidR="009C2016" w:rsidRPr="008B596A" w:rsidRDefault="009C2016" w:rsidP="005E6B2E">
            <w:pPr>
              <w:pStyle w:val="NormalWeb"/>
              <w:shd w:val="clear" w:color="auto" w:fill="FFFFFF"/>
              <w:spacing w:before="40" w:beforeAutospacing="0" w:after="40" w:afterAutospacing="0"/>
              <w:jc w:val="both"/>
              <w:rPr>
                <w:sz w:val="22"/>
                <w:szCs w:val="22"/>
              </w:rPr>
            </w:pPr>
            <w:r>
              <w:rPr>
                <w:sz w:val="22"/>
                <w:szCs w:val="22"/>
              </w:rPr>
              <w:t>- Giáo vụ;</w:t>
            </w:r>
          </w:p>
          <w:p w:rsidR="009C2016" w:rsidRPr="008B596A" w:rsidRDefault="009C2016" w:rsidP="005E6B2E">
            <w:pPr>
              <w:pStyle w:val="NormalWeb"/>
              <w:shd w:val="clear" w:color="auto" w:fill="FFFFFF"/>
              <w:spacing w:before="40" w:beforeAutospacing="0" w:after="40" w:afterAutospacing="0"/>
              <w:jc w:val="both"/>
              <w:rPr>
                <w:sz w:val="22"/>
                <w:szCs w:val="22"/>
              </w:rPr>
            </w:pPr>
            <w:r w:rsidRPr="008B596A">
              <w:rPr>
                <w:sz w:val="22"/>
                <w:szCs w:val="22"/>
              </w:rPr>
              <w:t>- GVCN 9.</w:t>
            </w:r>
          </w:p>
        </w:tc>
      </w:tr>
      <w:tr w:rsidR="00B55B46" w:rsidRPr="008B6712" w:rsidTr="00DE30BB">
        <w:trPr>
          <w:trHeight w:val="171"/>
        </w:trPr>
        <w:tc>
          <w:tcPr>
            <w:tcW w:w="1396" w:type="dxa"/>
            <w:vMerge w:val="restart"/>
            <w:vAlign w:val="center"/>
          </w:tcPr>
          <w:p w:rsidR="00B55B46" w:rsidRPr="00B676A8" w:rsidRDefault="00B55B46" w:rsidP="005E6B2E">
            <w:pPr>
              <w:spacing w:before="40" w:after="40" w:line="240" w:lineRule="auto"/>
              <w:jc w:val="center"/>
              <w:rPr>
                <w:rFonts w:eastAsia="Times New Roman" w:cs="Times New Roman"/>
                <w:sz w:val="24"/>
                <w:szCs w:val="24"/>
              </w:rPr>
            </w:pPr>
            <w:r w:rsidRPr="00B676A8">
              <w:rPr>
                <w:rFonts w:eastAsia="Times New Roman" w:cs="Times New Roman"/>
                <w:sz w:val="24"/>
                <w:szCs w:val="24"/>
              </w:rPr>
              <w:t xml:space="preserve">Ngày </w:t>
            </w:r>
            <w:r w:rsidRPr="009C2016">
              <w:rPr>
                <w:rFonts w:eastAsia="Times New Roman" w:cs="Times New Roman"/>
                <w:b/>
                <w:sz w:val="24"/>
                <w:szCs w:val="24"/>
              </w:rPr>
              <w:t>27/4</w:t>
            </w:r>
            <w:r w:rsidRPr="00B676A8">
              <w:rPr>
                <w:rFonts w:eastAsia="Times New Roman" w:cs="Times New Roman"/>
                <w:sz w:val="24"/>
                <w:szCs w:val="24"/>
              </w:rPr>
              <w:t>/2018</w:t>
            </w:r>
          </w:p>
          <w:p w:rsidR="00B55B46" w:rsidRPr="00B676A8" w:rsidRDefault="00B55B46" w:rsidP="005E6B2E">
            <w:pPr>
              <w:spacing w:before="40" w:after="40" w:line="240" w:lineRule="auto"/>
              <w:jc w:val="center"/>
              <w:rPr>
                <w:rFonts w:eastAsia="Times New Roman" w:cs="Times New Roman"/>
                <w:sz w:val="24"/>
                <w:szCs w:val="24"/>
              </w:rPr>
            </w:pPr>
            <w:r w:rsidRPr="00B676A8">
              <w:rPr>
                <w:i/>
                <w:sz w:val="24"/>
                <w:szCs w:val="24"/>
              </w:rPr>
              <w:t>(14h00)</w:t>
            </w:r>
          </w:p>
        </w:tc>
        <w:tc>
          <w:tcPr>
            <w:tcW w:w="4700" w:type="dxa"/>
            <w:shd w:val="clear" w:color="auto" w:fill="auto"/>
            <w:vAlign w:val="center"/>
          </w:tcPr>
          <w:p w:rsidR="00B55B46" w:rsidRPr="0002663F" w:rsidRDefault="00B55B46" w:rsidP="005E6B2E">
            <w:pPr>
              <w:spacing w:before="40" w:after="40" w:line="240" w:lineRule="auto"/>
              <w:jc w:val="both"/>
              <w:rPr>
                <w:rFonts w:eastAsia="Times New Roman" w:cs="Times New Roman"/>
                <w:bCs/>
                <w:szCs w:val="28"/>
              </w:rPr>
            </w:pPr>
            <w:r w:rsidRPr="0002663F">
              <w:rPr>
                <w:rFonts w:eastAsia="Times New Roman" w:cs="Times New Roman"/>
                <w:bCs/>
                <w:szCs w:val="28"/>
              </w:rPr>
              <w:t>- Họp Hội đồng xét công nhận tốt nghiệp THCS năm học 2017-2018.</w:t>
            </w:r>
          </w:p>
          <w:p w:rsidR="00B55B46" w:rsidRPr="0002663F" w:rsidRDefault="00B55B46" w:rsidP="005E6B2E">
            <w:pPr>
              <w:spacing w:before="40" w:after="40" w:line="240" w:lineRule="auto"/>
              <w:jc w:val="both"/>
              <w:rPr>
                <w:rFonts w:eastAsia="Times New Roman" w:cs="Times New Roman"/>
                <w:bCs/>
                <w:szCs w:val="28"/>
              </w:rPr>
            </w:pPr>
            <w:r w:rsidRPr="0002663F">
              <w:rPr>
                <w:rFonts w:eastAsia="Times New Roman" w:cs="Times New Roman"/>
                <w:szCs w:val="28"/>
              </w:rPr>
              <w:t>- Hướng dẫn công tác xét TNTHCS và TS 10.</w:t>
            </w:r>
          </w:p>
        </w:tc>
        <w:tc>
          <w:tcPr>
            <w:tcW w:w="1657" w:type="dxa"/>
            <w:shd w:val="clear" w:color="auto" w:fill="auto"/>
            <w:vAlign w:val="center"/>
          </w:tcPr>
          <w:p w:rsidR="00B55B46" w:rsidRPr="008B6712" w:rsidRDefault="00B55B46" w:rsidP="005E6B2E">
            <w:pPr>
              <w:spacing w:before="40" w:after="40"/>
              <w:jc w:val="center"/>
              <w:rPr>
                <w:rFonts w:eastAsia="Times New Roman" w:cs="Times New Roman"/>
                <w:sz w:val="22"/>
              </w:rPr>
            </w:pPr>
            <w:r w:rsidRPr="008B6712">
              <w:rPr>
                <w:rFonts w:eastAsia="Times New Roman" w:cs="Times New Roman"/>
                <w:sz w:val="22"/>
              </w:rPr>
              <w:t>Phòng họp</w:t>
            </w:r>
          </w:p>
        </w:tc>
        <w:tc>
          <w:tcPr>
            <w:tcW w:w="2016" w:type="dxa"/>
            <w:shd w:val="clear" w:color="auto" w:fill="auto"/>
            <w:vAlign w:val="center"/>
          </w:tcPr>
          <w:p w:rsidR="00B55B46" w:rsidRPr="008B6712" w:rsidRDefault="00B55B46" w:rsidP="005E6B2E">
            <w:pPr>
              <w:spacing w:before="40" w:after="40"/>
              <w:jc w:val="center"/>
              <w:rPr>
                <w:rFonts w:eastAsia="Times New Roman" w:cs="Times New Roman"/>
                <w:sz w:val="22"/>
              </w:rPr>
            </w:pPr>
            <w:r>
              <w:rPr>
                <w:rFonts w:eastAsia="Times New Roman" w:cs="Times New Roman"/>
                <w:sz w:val="22"/>
              </w:rPr>
              <w:t xml:space="preserve">- </w:t>
            </w:r>
            <w:r w:rsidRPr="008B6712">
              <w:rPr>
                <w:rFonts w:eastAsia="Times New Roman" w:cs="Times New Roman"/>
                <w:sz w:val="22"/>
              </w:rPr>
              <w:t>Theo quyết định của UBND quận</w:t>
            </w:r>
            <w:r>
              <w:rPr>
                <w:rFonts w:eastAsia="Times New Roman" w:cs="Times New Roman"/>
                <w:sz w:val="22"/>
              </w:rPr>
              <w:t>.</w:t>
            </w:r>
          </w:p>
        </w:tc>
      </w:tr>
      <w:tr w:rsidR="00B55B46" w:rsidRPr="00AC0EF7" w:rsidTr="00DE30BB">
        <w:trPr>
          <w:trHeight w:val="171"/>
        </w:trPr>
        <w:tc>
          <w:tcPr>
            <w:tcW w:w="1396" w:type="dxa"/>
            <w:vMerge/>
            <w:vAlign w:val="center"/>
          </w:tcPr>
          <w:p w:rsidR="00B55B46" w:rsidRPr="00B676A8" w:rsidRDefault="00B55B46" w:rsidP="005E6B2E">
            <w:pPr>
              <w:spacing w:before="40" w:after="40" w:line="240" w:lineRule="auto"/>
              <w:jc w:val="center"/>
              <w:rPr>
                <w:rFonts w:eastAsia="Times New Roman" w:cs="Times New Roman"/>
                <w:sz w:val="24"/>
                <w:szCs w:val="24"/>
              </w:rPr>
            </w:pPr>
          </w:p>
        </w:tc>
        <w:tc>
          <w:tcPr>
            <w:tcW w:w="4700" w:type="dxa"/>
            <w:shd w:val="clear" w:color="auto" w:fill="auto"/>
            <w:noWrap/>
            <w:vAlign w:val="center"/>
          </w:tcPr>
          <w:p w:rsidR="00B55B46" w:rsidRPr="0002663F" w:rsidRDefault="00B55B46" w:rsidP="005E6B2E">
            <w:pPr>
              <w:spacing w:before="40" w:after="40" w:line="240" w:lineRule="auto"/>
              <w:jc w:val="both"/>
              <w:rPr>
                <w:rFonts w:eastAsia="Times New Roman" w:cs="Times New Roman"/>
                <w:szCs w:val="28"/>
              </w:rPr>
            </w:pPr>
            <w:r w:rsidRPr="0002663F">
              <w:rPr>
                <w:rFonts w:eastAsia="Times New Roman" w:cs="Times New Roman"/>
                <w:szCs w:val="28"/>
              </w:rPr>
              <w:t>Tập huấn thu nhận hồ sơ và nhập dữ liệu thí sinh đăng ký dự thi tuyển sinh lớp 10 THPT năm học 2018-2019.</w:t>
            </w:r>
          </w:p>
        </w:tc>
        <w:tc>
          <w:tcPr>
            <w:tcW w:w="1657" w:type="dxa"/>
            <w:shd w:val="clear" w:color="auto" w:fill="auto"/>
            <w:noWrap/>
            <w:vAlign w:val="center"/>
          </w:tcPr>
          <w:p w:rsidR="00B55B46" w:rsidRPr="00AC0EF7" w:rsidRDefault="00B55B46" w:rsidP="005E6B2E">
            <w:pPr>
              <w:spacing w:before="40" w:after="40"/>
              <w:jc w:val="center"/>
              <w:rPr>
                <w:rFonts w:eastAsia="Times New Roman" w:cs="Times New Roman"/>
                <w:sz w:val="22"/>
              </w:rPr>
            </w:pPr>
            <w:r w:rsidRPr="00AC0EF7">
              <w:rPr>
                <w:rFonts w:eastAsia="Times New Roman" w:cs="Times New Roman"/>
                <w:sz w:val="22"/>
              </w:rPr>
              <w:t>Trường THPT Phan Châu Trinh</w:t>
            </w:r>
          </w:p>
        </w:tc>
        <w:tc>
          <w:tcPr>
            <w:tcW w:w="2016" w:type="dxa"/>
            <w:shd w:val="clear" w:color="auto" w:fill="auto"/>
            <w:vAlign w:val="center"/>
          </w:tcPr>
          <w:p w:rsidR="00B55B46" w:rsidRPr="00AC0EF7" w:rsidRDefault="00B55B46" w:rsidP="005E6B2E">
            <w:pPr>
              <w:spacing w:before="40" w:after="40" w:line="240" w:lineRule="auto"/>
              <w:jc w:val="both"/>
              <w:rPr>
                <w:rFonts w:eastAsia="Times New Roman" w:cs="Times New Roman"/>
                <w:sz w:val="22"/>
              </w:rPr>
            </w:pPr>
            <w:r w:rsidRPr="00AC0EF7">
              <w:rPr>
                <w:rFonts w:eastAsia="Times New Roman" w:cs="Times New Roman"/>
                <w:sz w:val="22"/>
              </w:rPr>
              <w:t xml:space="preserve">- Giáo vụ; </w:t>
            </w:r>
          </w:p>
          <w:p w:rsidR="00B55B46" w:rsidRPr="00AC0EF7" w:rsidRDefault="00B55B46" w:rsidP="005E6B2E">
            <w:pPr>
              <w:spacing w:before="40" w:after="40" w:line="240" w:lineRule="auto"/>
              <w:jc w:val="both"/>
              <w:rPr>
                <w:rFonts w:eastAsia="Times New Roman" w:cs="Times New Roman"/>
                <w:sz w:val="22"/>
              </w:rPr>
            </w:pPr>
            <w:r w:rsidRPr="00AC0EF7">
              <w:rPr>
                <w:rFonts w:eastAsia="Times New Roman" w:cs="Times New Roman"/>
                <w:sz w:val="22"/>
              </w:rPr>
              <w:t>- GV CNTT.</w:t>
            </w:r>
          </w:p>
        </w:tc>
      </w:tr>
      <w:tr w:rsidR="00B55B46" w:rsidRPr="008D62E6" w:rsidTr="00DE30BB">
        <w:trPr>
          <w:trHeight w:val="171"/>
        </w:trPr>
        <w:tc>
          <w:tcPr>
            <w:tcW w:w="1396" w:type="dxa"/>
            <w:vAlign w:val="center"/>
          </w:tcPr>
          <w:p w:rsidR="00B55B46" w:rsidRPr="008D62E6" w:rsidRDefault="00B55B46" w:rsidP="005E6B2E">
            <w:pPr>
              <w:spacing w:before="40" w:after="40"/>
              <w:jc w:val="center"/>
              <w:rPr>
                <w:sz w:val="24"/>
                <w:szCs w:val="24"/>
              </w:rPr>
            </w:pPr>
            <w:r w:rsidRPr="008D62E6">
              <w:rPr>
                <w:sz w:val="24"/>
                <w:szCs w:val="24"/>
              </w:rPr>
              <w:t xml:space="preserve">Ngày </w:t>
            </w:r>
            <w:r w:rsidRPr="00F0130C">
              <w:rPr>
                <w:b/>
                <w:sz w:val="24"/>
                <w:szCs w:val="24"/>
              </w:rPr>
              <w:t>28/4</w:t>
            </w:r>
            <w:r w:rsidRPr="008D62E6">
              <w:rPr>
                <w:sz w:val="24"/>
                <w:szCs w:val="24"/>
              </w:rPr>
              <w:t>/2018</w:t>
            </w:r>
          </w:p>
          <w:p w:rsidR="00B55B46" w:rsidRPr="008D62E6" w:rsidRDefault="00B55B46" w:rsidP="005E6B2E">
            <w:pPr>
              <w:spacing w:before="40" w:after="40" w:line="240" w:lineRule="auto"/>
              <w:jc w:val="center"/>
              <w:rPr>
                <w:rFonts w:eastAsia="Times New Roman" w:cs="Times New Roman"/>
                <w:sz w:val="24"/>
                <w:szCs w:val="24"/>
              </w:rPr>
            </w:pPr>
            <w:r w:rsidRPr="008D62E6">
              <w:rPr>
                <w:i/>
                <w:sz w:val="24"/>
                <w:szCs w:val="24"/>
              </w:rPr>
              <w:t>(Từ 7h30 đến 8h00)</w:t>
            </w:r>
          </w:p>
        </w:tc>
        <w:tc>
          <w:tcPr>
            <w:tcW w:w="4700" w:type="dxa"/>
            <w:shd w:val="clear" w:color="auto" w:fill="auto"/>
            <w:noWrap/>
            <w:vAlign w:val="center"/>
          </w:tcPr>
          <w:p w:rsidR="00B55B46" w:rsidRPr="00AE6E7D" w:rsidRDefault="00B55B46" w:rsidP="005E6B2E">
            <w:pPr>
              <w:spacing w:before="40" w:after="40" w:line="240" w:lineRule="auto"/>
              <w:jc w:val="both"/>
              <w:rPr>
                <w:rFonts w:eastAsia="Times New Roman" w:cs="Times New Roman"/>
                <w:szCs w:val="28"/>
              </w:rPr>
            </w:pPr>
            <w:r w:rsidRPr="00AE6E7D">
              <w:rPr>
                <w:rFonts w:eastAsia="Times New Roman" w:cs="Times New Roman"/>
                <w:szCs w:val="28"/>
              </w:rPr>
              <w:t>Họp chung CMHS lớp 9:</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Triển khai qui chế xét TN THCS.</w:t>
            </w:r>
            <w:r w:rsidRPr="006C16F0">
              <w:rPr>
                <w:rFonts w:eastAsia="Times New Roman" w:cs="Times New Roman"/>
                <w:szCs w:val="28"/>
              </w:rPr>
              <w:br/>
              <w:t>+ Thông báo kết quả học tập, dự kiến kết quả TN THCS năm học 2017-2018.</w:t>
            </w:r>
          </w:p>
          <w:p w:rsidR="00B55B46" w:rsidRPr="006C16F0" w:rsidRDefault="00B55B46" w:rsidP="00852C42">
            <w:pPr>
              <w:spacing w:before="40" w:after="40" w:line="240" w:lineRule="auto"/>
              <w:jc w:val="both"/>
              <w:rPr>
                <w:rFonts w:eastAsia="Times New Roman" w:cs="Times New Roman"/>
                <w:szCs w:val="28"/>
              </w:rPr>
            </w:pPr>
            <w:r w:rsidRPr="006C16F0">
              <w:rPr>
                <w:rFonts w:eastAsia="Times New Roman" w:cs="Times New Roman"/>
                <w:szCs w:val="28"/>
              </w:rPr>
              <w:t xml:space="preserve">+ Thông báo phương án, chỉ tiêu tuyển sinh lớp 10 THPT năm </w:t>
            </w:r>
            <w:r w:rsidR="00852C42">
              <w:rPr>
                <w:rFonts w:eastAsia="Times New Roman" w:cs="Times New Roman"/>
                <w:szCs w:val="28"/>
              </w:rPr>
              <w:t>2018</w:t>
            </w:r>
            <w:r w:rsidRPr="006C16F0">
              <w:rPr>
                <w:rFonts w:eastAsia="Times New Roman" w:cs="Times New Roman"/>
                <w:szCs w:val="28"/>
              </w:rPr>
              <w:t>.</w:t>
            </w:r>
          </w:p>
        </w:tc>
        <w:tc>
          <w:tcPr>
            <w:tcW w:w="1657" w:type="dxa"/>
            <w:shd w:val="clear" w:color="auto" w:fill="auto"/>
            <w:noWrap/>
            <w:vAlign w:val="center"/>
          </w:tcPr>
          <w:p w:rsidR="00B55B46" w:rsidRPr="008D62E6" w:rsidRDefault="00B55B46" w:rsidP="005E6B2E">
            <w:pPr>
              <w:spacing w:before="40" w:after="40"/>
              <w:jc w:val="center"/>
              <w:rPr>
                <w:rFonts w:eastAsia="Times New Roman" w:cs="Times New Roman"/>
                <w:sz w:val="22"/>
              </w:rPr>
            </w:pPr>
            <w:r w:rsidRPr="008D62E6">
              <w:rPr>
                <w:rFonts w:eastAsia="Times New Roman" w:cs="Times New Roman"/>
                <w:sz w:val="22"/>
              </w:rPr>
              <w:t>Sân trường</w:t>
            </w:r>
          </w:p>
        </w:tc>
        <w:tc>
          <w:tcPr>
            <w:tcW w:w="2016" w:type="dxa"/>
            <w:shd w:val="clear" w:color="auto" w:fill="auto"/>
            <w:vAlign w:val="center"/>
          </w:tcPr>
          <w:p w:rsidR="00B55B46" w:rsidRPr="008D62E6" w:rsidRDefault="00B55B46" w:rsidP="005E6B2E">
            <w:pPr>
              <w:pStyle w:val="NormalWeb"/>
              <w:shd w:val="clear" w:color="auto" w:fill="FFFFFF"/>
              <w:spacing w:before="40" w:beforeAutospacing="0" w:after="40" w:afterAutospacing="0"/>
              <w:jc w:val="both"/>
              <w:rPr>
                <w:sz w:val="22"/>
                <w:szCs w:val="22"/>
              </w:rPr>
            </w:pPr>
            <w:r w:rsidRPr="008D62E6">
              <w:rPr>
                <w:sz w:val="22"/>
                <w:szCs w:val="22"/>
              </w:rPr>
              <w:t xml:space="preserve">- </w:t>
            </w:r>
            <w:r w:rsidR="00B8185D">
              <w:rPr>
                <w:sz w:val="22"/>
                <w:szCs w:val="22"/>
              </w:rPr>
              <w:t>Ban giám hiệu</w:t>
            </w:r>
            <w:r w:rsidRPr="008D62E6">
              <w:rPr>
                <w:sz w:val="22"/>
                <w:szCs w:val="22"/>
              </w:rPr>
              <w:t>;</w:t>
            </w:r>
          </w:p>
          <w:p w:rsidR="00B55B46" w:rsidRPr="008D62E6" w:rsidRDefault="00B55B46" w:rsidP="005E6B2E">
            <w:pPr>
              <w:pStyle w:val="NormalWeb"/>
              <w:shd w:val="clear" w:color="auto" w:fill="FFFFFF"/>
              <w:spacing w:before="40" w:beforeAutospacing="0" w:after="40" w:afterAutospacing="0"/>
              <w:jc w:val="both"/>
              <w:rPr>
                <w:sz w:val="22"/>
                <w:szCs w:val="22"/>
              </w:rPr>
            </w:pPr>
            <w:r w:rsidRPr="008D62E6">
              <w:rPr>
                <w:sz w:val="22"/>
                <w:szCs w:val="22"/>
              </w:rPr>
              <w:t>- GVCN 9.</w:t>
            </w:r>
          </w:p>
        </w:tc>
      </w:tr>
      <w:tr w:rsidR="00B55B46" w:rsidRPr="00F264C3" w:rsidTr="00DE30BB">
        <w:trPr>
          <w:trHeight w:val="171"/>
        </w:trPr>
        <w:tc>
          <w:tcPr>
            <w:tcW w:w="1396" w:type="dxa"/>
            <w:vAlign w:val="center"/>
          </w:tcPr>
          <w:p w:rsidR="00B55B46" w:rsidRPr="00B676A8" w:rsidRDefault="00B55B46" w:rsidP="005E6B2E">
            <w:pPr>
              <w:spacing w:before="40" w:after="40"/>
              <w:jc w:val="center"/>
              <w:rPr>
                <w:sz w:val="24"/>
                <w:szCs w:val="24"/>
              </w:rPr>
            </w:pPr>
            <w:r w:rsidRPr="00B676A8">
              <w:rPr>
                <w:sz w:val="24"/>
                <w:szCs w:val="24"/>
              </w:rPr>
              <w:t xml:space="preserve">Ngày </w:t>
            </w:r>
            <w:r w:rsidRPr="00F0130C">
              <w:rPr>
                <w:b/>
                <w:sz w:val="24"/>
                <w:szCs w:val="24"/>
              </w:rPr>
              <w:t>28/4</w:t>
            </w:r>
            <w:r w:rsidRPr="00B676A8">
              <w:rPr>
                <w:sz w:val="24"/>
                <w:szCs w:val="24"/>
              </w:rPr>
              <w:t>/2018</w:t>
            </w:r>
          </w:p>
          <w:p w:rsidR="00B55B46" w:rsidRPr="00B676A8" w:rsidRDefault="00B55B46" w:rsidP="005E6B2E">
            <w:pPr>
              <w:spacing w:before="40" w:after="40" w:line="240" w:lineRule="auto"/>
              <w:jc w:val="center"/>
              <w:rPr>
                <w:rFonts w:eastAsia="Times New Roman" w:cs="Times New Roman"/>
                <w:sz w:val="24"/>
                <w:szCs w:val="24"/>
              </w:rPr>
            </w:pPr>
            <w:r w:rsidRPr="00B676A8">
              <w:rPr>
                <w:i/>
                <w:sz w:val="24"/>
                <w:szCs w:val="24"/>
              </w:rPr>
              <w:t>(Từ 8h00)</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bCs/>
                <w:szCs w:val="28"/>
              </w:rPr>
            </w:pPr>
            <w:r w:rsidRPr="00AE6E7D">
              <w:rPr>
                <w:rFonts w:eastAsia="Times New Roman" w:cs="Times New Roman"/>
                <w:bCs/>
                <w:szCs w:val="28"/>
              </w:rPr>
              <w:t>- Họp riêng CMHS khối 9</w:t>
            </w:r>
            <w:r w:rsidRPr="006C16F0">
              <w:rPr>
                <w:rFonts w:eastAsia="Times New Roman" w:cs="Times New Roman"/>
                <w:bCs/>
                <w:szCs w:val="28"/>
              </w:rPr>
              <w:t xml:space="preserve"> theo từng lớp.</w:t>
            </w:r>
          </w:p>
        </w:tc>
        <w:tc>
          <w:tcPr>
            <w:tcW w:w="1657" w:type="dxa"/>
            <w:shd w:val="clear" w:color="auto" w:fill="auto"/>
            <w:noWrap/>
            <w:vAlign w:val="center"/>
          </w:tcPr>
          <w:p w:rsidR="00B55B46" w:rsidRPr="00F264C3" w:rsidRDefault="00B55B46" w:rsidP="005E6B2E">
            <w:pPr>
              <w:spacing w:before="40" w:after="40"/>
              <w:jc w:val="center"/>
              <w:rPr>
                <w:rFonts w:eastAsia="Times New Roman" w:cs="Times New Roman"/>
                <w:sz w:val="22"/>
              </w:rPr>
            </w:pPr>
            <w:r w:rsidRPr="00F264C3">
              <w:rPr>
                <w:rFonts w:eastAsia="Times New Roman" w:cs="Times New Roman"/>
                <w:sz w:val="22"/>
              </w:rPr>
              <w:t>Phòng học</w:t>
            </w:r>
          </w:p>
        </w:tc>
        <w:tc>
          <w:tcPr>
            <w:tcW w:w="2016" w:type="dxa"/>
            <w:shd w:val="clear" w:color="auto" w:fill="auto"/>
            <w:vAlign w:val="center"/>
          </w:tcPr>
          <w:p w:rsidR="00B55B46" w:rsidRPr="00F264C3" w:rsidRDefault="00B55B46" w:rsidP="005E6B2E">
            <w:pPr>
              <w:pStyle w:val="NormalWeb"/>
              <w:shd w:val="clear" w:color="auto" w:fill="FFFFFF"/>
              <w:spacing w:before="40" w:beforeAutospacing="0" w:after="40" w:afterAutospacing="0"/>
              <w:jc w:val="both"/>
              <w:rPr>
                <w:sz w:val="22"/>
                <w:szCs w:val="22"/>
              </w:rPr>
            </w:pPr>
            <w:r w:rsidRPr="00F264C3">
              <w:rPr>
                <w:sz w:val="22"/>
                <w:szCs w:val="22"/>
              </w:rPr>
              <w:t>- GVCN 9.</w:t>
            </w:r>
          </w:p>
        </w:tc>
      </w:tr>
      <w:tr w:rsidR="00B55B46" w:rsidRPr="00B74EE7" w:rsidTr="00DE30BB">
        <w:trPr>
          <w:trHeight w:val="171"/>
        </w:trPr>
        <w:tc>
          <w:tcPr>
            <w:tcW w:w="1396" w:type="dxa"/>
            <w:vAlign w:val="center"/>
          </w:tcPr>
          <w:p w:rsidR="00B55B46" w:rsidRPr="00B74EE7" w:rsidRDefault="00B55B46" w:rsidP="005E6B2E">
            <w:pPr>
              <w:spacing w:before="40" w:after="40"/>
              <w:jc w:val="center"/>
              <w:rPr>
                <w:sz w:val="24"/>
                <w:szCs w:val="24"/>
              </w:rPr>
            </w:pPr>
            <w:r w:rsidRPr="00B74EE7">
              <w:rPr>
                <w:sz w:val="24"/>
                <w:szCs w:val="24"/>
              </w:rPr>
              <w:t xml:space="preserve">Từ </w:t>
            </w:r>
            <w:r w:rsidRPr="00B8185D">
              <w:rPr>
                <w:b/>
                <w:sz w:val="24"/>
                <w:szCs w:val="24"/>
              </w:rPr>
              <w:t>02/5</w:t>
            </w:r>
            <w:r w:rsidRPr="00B74EE7">
              <w:rPr>
                <w:sz w:val="24"/>
                <w:szCs w:val="24"/>
              </w:rPr>
              <w:t xml:space="preserve"> đến </w:t>
            </w:r>
            <w:r w:rsidRPr="00B8185D">
              <w:rPr>
                <w:b/>
                <w:sz w:val="24"/>
                <w:szCs w:val="24"/>
              </w:rPr>
              <w:t>03/5</w:t>
            </w:r>
            <w:r w:rsidRPr="00B74EE7">
              <w:rPr>
                <w:sz w:val="24"/>
                <w:szCs w:val="24"/>
              </w:rPr>
              <w:t>/2018</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xml:space="preserve">Cấp giấy chứng nhận TN THCS (tạm thời) cho học sinh </w:t>
            </w:r>
            <w:r w:rsidRPr="006C16F0">
              <w:rPr>
                <w:rFonts w:eastAsia="Times New Roman" w:cs="Times New Roman"/>
                <w:i/>
                <w:szCs w:val="28"/>
              </w:rPr>
              <w:t>(GVCN 9 nhận giấy chứng nhận tạm thời bấm vào học bạ).</w:t>
            </w:r>
          </w:p>
        </w:tc>
        <w:tc>
          <w:tcPr>
            <w:tcW w:w="1657" w:type="dxa"/>
            <w:shd w:val="clear" w:color="auto" w:fill="auto"/>
            <w:noWrap/>
            <w:vAlign w:val="center"/>
          </w:tcPr>
          <w:p w:rsidR="00B55B46" w:rsidRPr="00B74EE7" w:rsidRDefault="00B55B46" w:rsidP="005E6B2E">
            <w:pPr>
              <w:spacing w:before="40" w:after="40"/>
              <w:jc w:val="center"/>
              <w:rPr>
                <w:rFonts w:eastAsia="Times New Roman" w:cs="Times New Roman"/>
                <w:sz w:val="22"/>
              </w:rPr>
            </w:pPr>
            <w:r w:rsidRPr="00B74EE7">
              <w:rPr>
                <w:rFonts w:eastAsia="Times New Roman" w:cs="Times New Roman"/>
                <w:sz w:val="22"/>
              </w:rPr>
              <w:t>Phòng Tiếp nhận và trả kết quả nhà trường</w:t>
            </w:r>
          </w:p>
        </w:tc>
        <w:tc>
          <w:tcPr>
            <w:tcW w:w="2016" w:type="dxa"/>
            <w:shd w:val="clear" w:color="auto" w:fill="auto"/>
            <w:vAlign w:val="center"/>
          </w:tcPr>
          <w:p w:rsidR="00B55B46" w:rsidRPr="00B74EE7" w:rsidRDefault="00B55B46" w:rsidP="005E6B2E">
            <w:pPr>
              <w:spacing w:before="40" w:after="40" w:line="240" w:lineRule="auto"/>
              <w:jc w:val="both"/>
              <w:rPr>
                <w:rFonts w:eastAsia="Times New Roman" w:cs="Times New Roman"/>
                <w:sz w:val="22"/>
              </w:rPr>
            </w:pPr>
            <w:r w:rsidRPr="00B74EE7">
              <w:rPr>
                <w:rFonts w:eastAsia="Times New Roman" w:cs="Times New Roman"/>
                <w:sz w:val="22"/>
              </w:rPr>
              <w:t>- Hiệu trưởng;</w:t>
            </w:r>
          </w:p>
          <w:p w:rsidR="00B55B46" w:rsidRPr="00B74EE7" w:rsidRDefault="00B55B46" w:rsidP="005E6B2E">
            <w:pPr>
              <w:spacing w:before="40" w:after="40" w:line="240" w:lineRule="auto"/>
              <w:jc w:val="both"/>
              <w:rPr>
                <w:rFonts w:eastAsia="Times New Roman" w:cs="Times New Roman"/>
                <w:sz w:val="22"/>
              </w:rPr>
            </w:pPr>
            <w:r w:rsidRPr="00B74EE7">
              <w:rPr>
                <w:rFonts w:eastAsia="Times New Roman" w:cs="Times New Roman"/>
                <w:sz w:val="22"/>
              </w:rPr>
              <w:t xml:space="preserve">- Giáo vụ; </w:t>
            </w:r>
          </w:p>
          <w:p w:rsidR="00B55B46" w:rsidRPr="00B74EE7" w:rsidRDefault="00B55B46" w:rsidP="005E6B2E">
            <w:pPr>
              <w:spacing w:before="40" w:after="40" w:line="240" w:lineRule="auto"/>
              <w:jc w:val="both"/>
              <w:rPr>
                <w:rFonts w:eastAsia="Times New Roman" w:cs="Times New Roman"/>
                <w:sz w:val="22"/>
              </w:rPr>
            </w:pPr>
            <w:r w:rsidRPr="00B74EE7">
              <w:rPr>
                <w:rFonts w:eastAsia="Times New Roman" w:cs="Times New Roman"/>
                <w:sz w:val="22"/>
              </w:rPr>
              <w:t>- GVCN 9.</w:t>
            </w:r>
          </w:p>
        </w:tc>
      </w:tr>
      <w:tr w:rsidR="00B55B46" w:rsidRPr="00546D05" w:rsidTr="00DE30BB">
        <w:trPr>
          <w:trHeight w:val="171"/>
        </w:trPr>
        <w:tc>
          <w:tcPr>
            <w:tcW w:w="1396" w:type="dxa"/>
            <w:vAlign w:val="center"/>
          </w:tcPr>
          <w:p w:rsidR="00B55B46" w:rsidRPr="00B676A8" w:rsidRDefault="00B55B46" w:rsidP="00F9101A">
            <w:pPr>
              <w:spacing w:after="0"/>
              <w:jc w:val="center"/>
              <w:rPr>
                <w:sz w:val="24"/>
                <w:szCs w:val="24"/>
              </w:rPr>
            </w:pPr>
            <w:r w:rsidRPr="00B676A8">
              <w:rPr>
                <w:sz w:val="24"/>
                <w:szCs w:val="24"/>
              </w:rPr>
              <w:t xml:space="preserve">Từ </w:t>
            </w:r>
            <w:r w:rsidRPr="00B8185D">
              <w:rPr>
                <w:b/>
                <w:sz w:val="24"/>
                <w:szCs w:val="24"/>
              </w:rPr>
              <w:t>02/5</w:t>
            </w:r>
            <w:r w:rsidRPr="00B676A8">
              <w:rPr>
                <w:sz w:val="24"/>
                <w:szCs w:val="24"/>
              </w:rPr>
              <w:t xml:space="preserve"> đến </w:t>
            </w:r>
            <w:r w:rsidRPr="00B8185D">
              <w:rPr>
                <w:b/>
                <w:sz w:val="24"/>
                <w:szCs w:val="24"/>
              </w:rPr>
              <w:t>09/5</w:t>
            </w:r>
            <w:r w:rsidRPr="00B676A8">
              <w:rPr>
                <w:sz w:val="24"/>
                <w:szCs w:val="24"/>
              </w:rPr>
              <w:t>/2018</w:t>
            </w:r>
          </w:p>
        </w:tc>
        <w:tc>
          <w:tcPr>
            <w:tcW w:w="4700" w:type="dxa"/>
            <w:shd w:val="clear" w:color="auto" w:fill="auto"/>
            <w:noWrap/>
            <w:vAlign w:val="center"/>
          </w:tcPr>
          <w:p w:rsidR="00B55B46" w:rsidRPr="006C16F0" w:rsidRDefault="00B55B46" w:rsidP="00852C42">
            <w:pPr>
              <w:spacing w:after="0" w:line="240" w:lineRule="auto"/>
              <w:jc w:val="both"/>
              <w:rPr>
                <w:rFonts w:eastAsia="Times New Roman" w:cs="Times New Roman"/>
                <w:szCs w:val="28"/>
              </w:rPr>
            </w:pPr>
            <w:r w:rsidRPr="006C16F0">
              <w:rPr>
                <w:rFonts w:eastAsia="Times New Roman" w:cs="Times New Roman"/>
                <w:szCs w:val="28"/>
              </w:rPr>
              <w:t xml:space="preserve">- Học sinh lớp 9 nộp hồ sơ đăng kí dự tuyển vào lớp 10 các trường THPT </w:t>
            </w:r>
            <w:r w:rsidR="00852C42">
              <w:rPr>
                <w:rFonts w:eastAsia="Times New Roman" w:cs="Times New Roman"/>
                <w:szCs w:val="28"/>
              </w:rPr>
              <w:t>năm 2018</w:t>
            </w:r>
            <w:r w:rsidRPr="006C16F0">
              <w:rPr>
                <w:rFonts w:eastAsia="Times New Roman" w:cs="Times New Roman"/>
                <w:szCs w:val="28"/>
              </w:rPr>
              <w:t>.</w:t>
            </w:r>
          </w:p>
        </w:tc>
        <w:tc>
          <w:tcPr>
            <w:tcW w:w="1657" w:type="dxa"/>
            <w:shd w:val="clear" w:color="auto" w:fill="auto"/>
            <w:noWrap/>
            <w:vAlign w:val="center"/>
          </w:tcPr>
          <w:p w:rsidR="00B55B46" w:rsidRPr="00546D05" w:rsidRDefault="00B55B46" w:rsidP="00F9101A">
            <w:pPr>
              <w:spacing w:after="0"/>
              <w:jc w:val="center"/>
              <w:rPr>
                <w:rFonts w:eastAsia="Times New Roman" w:cs="Times New Roman"/>
                <w:sz w:val="22"/>
              </w:rPr>
            </w:pPr>
            <w:r w:rsidRPr="00546D05">
              <w:rPr>
                <w:rFonts w:eastAsia="Times New Roman" w:cs="Times New Roman"/>
                <w:sz w:val="22"/>
              </w:rPr>
              <w:t>Phòng Tiếp nhận và trả kết quả nhà trường</w:t>
            </w:r>
          </w:p>
        </w:tc>
        <w:tc>
          <w:tcPr>
            <w:tcW w:w="2016" w:type="dxa"/>
            <w:shd w:val="clear" w:color="auto" w:fill="auto"/>
            <w:vAlign w:val="center"/>
          </w:tcPr>
          <w:p w:rsidR="00B55B46" w:rsidRPr="00546D05" w:rsidRDefault="00B55B46" w:rsidP="00F9101A">
            <w:pPr>
              <w:spacing w:after="0" w:line="240" w:lineRule="auto"/>
              <w:jc w:val="both"/>
              <w:rPr>
                <w:rFonts w:eastAsia="Times New Roman" w:cs="Times New Roman"/>
                <w:sz w:val="22"/>
              </w:rPr>
            </w:pPr>
            <w:r w:rsidRPr="00546D05">
              <w:rPr>
                <w:rFonts w:eastAsia="Times New Roman" w:cs="Times New Roman"/>
                <w:sz w:val="22"/>
              </w:rPr>
              <w:t xml:space="preserve">- Giáo vụ; </w:t>
            </w:r>
          </w:p>
          <w:p w:rsidR="00B55B46" w:rsidRPr="00546D05" w:rsidRDefault="00B55B46" w:rsidP="00F9101A">
            <w:pPr>
              <w:spacing w:after="0" w:line="240" w:lineRule="auto"/>
              <w:jc w:val="both"/>
              <w:rPr>
                <w:rFonts w:eastAsia="Times New Roman" w:cs="Times New Roman"/>
                <w:sz w:val="22"/>
              </w:rPr>
            </w:pPr>
            <w:r w:rsidRPr="00546D05">
              <w:rPr>
                <w:rFonts w:eastAsia="Times New Roman" w:cs="Times New Roman"/>
                <w:sz w:val="22"/>
              </w:rPr>
              <w:t>- GVCN 9.</w:t>
            </w:r>
          </w:p>
        </w:tc>
      </w:tr>
      <w:tr w:rsidR="00B55B46" w:rsidRPr="000D1E78" w:rsidTr="00DE30BB">
        <w:trPr>
          <w:trHeight w:val="171"/>
        </w:trPr>
        <w:tc>
          <w:tcPr>
            <w:tcW w:w="1396" w:type="dxa"/>
            <w:vAlign w:val="center"/>
          </w:tcPr>
          <w:p w:rsidR="00B55B46" w:rsidRPr="00921DF6" w:rsidRDefault="00B55B46" w:rsidP="00F9101A">
            <w:pPr>
              <w:spacing w:after="0"/>
              <w:jc w:val="center"/>
              <w:rPr>
                <w:sz w:val="22"/>
              </w:rPr>
            </w:pPr>
            <w:r>
              <w:rPr>
                <w:sz w:val="22"/>
              </w:rPr>
              <w:t xml:space="preserve">Ngày </w:t>
            </w:r>
            <w:r w:rsidRPr="00B8185D">
              <w:rPr>
                <w:b/>
                <w:sz w:val="22"/>
              </w:rPr>
              <w:t>03/5</w:t>
            </w:r>
            <w:r w:rsidRPr="00921DF6">
              <w:rPr>
                <w:sz w:val="22"/>
              </w:rPr>
              <w:t>/2018</w:t>
            </w:r>
          </w:p>
          <w:p w:rsidR="00B55B46" w:rsidRPr="00921DF6" w:rsidRDefault="00B55B46" w:rsidP="00F9101A">
            <w:pPr>
              <w:spacing w:after="0" w:line="240" w:lineRule="auto"/>
              <w:jc w:val="center"/>
              <w:rPr>
                <w:rFonts w:eastAsia="Times New Roman" w:cs="Times New Roman"/>
                <w:sz w:val="22"/>
              </w:rPr>
            </w:pPr>
            <w:r>
              <w:rPr>
                <w:i/>
                <w:sz w:val="22"/>
              </w:rPr>
              <w:t>(7</w:t>
            </w:r>
            <w:r w:rsidRPr="00921DF6">
              <w:rPr>
                <w:i/>
                <w:sz w:val="22"/>
              </w:rPr>
              <w:t>h</w:t>
            </w:r>
            <w:r>
              <w:rPr>
                <w:i/>
                <w:sz w:val="22"/>
              </w:rPr>
              <w:t>3</w:t>
            </w:r>
            <w:r w:rsidRPr="00921DF6">
              <w:rPr>
                <w:i/>
                <w:sz w:val="22"/>
              </w:rPr>
              <w:t>0)</w:t>
            </w:r>
          </w:p>
        </w:tc>
        <w:tc>
          <w:tcPr>
            <w:tcW w:w="4700" w:type="dxa"/>
            <w:shd w:val="clear" w:color="auto" w:fill="auto"/>
            <w:noWrap/>
            <w:vAlign w:val="center"/>
          </w:tcPr>
          <w:p w:rsidR="00B55B46" w:rsidRPr="006C16F0" w:rsidRDefault="00B55B46" w:rsidP="00F9101A">
            <w:pPr>
              <w:spacing w:after="0" w:line="240" w:lineRule="auto"/>
              <w:jc w:val="both"/>
              <w:rPr>
                <w:rFonts w:eastAsia="Times New Roman" w:cs="Times New Roman"/>
                <w:szCs w:val="28"/>
              </w:rPr>
            </w:pPr>
            <w:r w:rsidRPr="006C16F0">
              <w:rPr>
                <w:rFonts w:eastAsia="Times New Roman" w:cs="Times New Roman"/>
                <w:szCs w:val="28"/>
              </w:rPr>
              <w:t>- Kiểm tra chéo hồ sơ lớp 9 năm học 2017-2018.</w:t>
            </w:r>
          </w:p>
        </w:tc>
        <w:tc>
          <w:tcPr>
            <w:tcW w:w="1657" w:type="dxa"/>
            <w:shd w:val="clear" w:color="auto" w:fill="auto"/>
            <w:noWrap/>
            <w:vAlign w:val="center"/>
          </w:tcPr>
          <w:p w:rsidR="00B55B46" w:rsidRPr="000D1E78" w:rsidRDefault="00B55B46" w:rsidP="00F9101A">
            <w:pPr>
              <w:spacing w:after="0" w:line="240" w:lineRule="auto"/>
              <w:jc w:val="center"/>
              <w:rPr>
                <w:rFonts w:eastAsia="Times New Roman" w:cs="Times New Roman"/>
                <w:sz w:val="22"/>
              </w:rPr>
            </w:pPr>
            <w:r>
              <w:rPr>
                <w:rFonts w:eastAsia="Times New Roman" w:cs="Times New Roman"/>
                <w:sz w:val="22"/>
              </w:rPr>
              <w:t>Hội trường</w:t>
            </w:r>
          </w:p>
        </w:tc>
        <w:tc>
          <w:tcPr>
            <w:tcW w:w="2016" w:type="dxa"/>
            <w:shd w:val="clear" w:color="auto" w:fill="auto"/>
            <w:vAlign w:val="center"/>
          </w:tcPr>
          <w:p w:rsidR="00B55B46" w:rsidRDefault="00B55B46" w:rsidP="00F9101A">
            <w:pPr>
              <w:spacing w:after="0" w:line="240" w:lineRule="auto"/>
              <w:jc w:val="both"/>
              <w:rPr>
                <w:rFonts w:eastAsia="Times New Roman" w:cs="Times New Roman"/>
                <w:sz w:val="22"/>
              </w:rPr>
            </w:pPr>
            <w:r w:rsidRPr="00546D05">
              <w:rPr>
                <w:rFonts w:eastAsia="Times New Roman" w:cs="Times New Roman"/>
                <w:sz w:val="22"/>
              </w:rPr>
              <w:t xml:space="preserve">- </w:t>
            </w:r>
            <w:r w:rsidR="00B8185D">
              <w:rPr>
                <w:rFonts w:eastAsia="Times New Roman" w:cs="Times New Roman"/>
                <w:sz w:val="22"/>
              </w:rPr>
              <w:t>Ban giám hiệu</w:t>
            </w:r>
            <w:r>
              <w:rPr>
                <w:rFonts w:eastAsia="Times New Roman" w:cs="Times New Roman"/>
                <w:sz w:val="22"/>
              </w:rPr>
              <w:t>;</w:t>
            </w:r>
          </w:p>
          <w:p w:rsidR="00B55B46" w:rsidRPr="00546D05" w:rsidRDefault="00B55B46" w:rsidP="00F9101A">
            <w:pPr>
              <w:spacing w:after="0" w:line="240" w:lineRule="auto"/>
              <w:jc w:val="both"/>
              <w:rPr>
                <w:rFonts w:eastAsia="Times New Roman" w:cs="Times New Roman"/>
                <w:sz w:val="22"/>
              </w:rPr>
            </w:pPr>
            <w:r>
              <w:rPr>
                <w:rFonts w:eastAsia="Times New Roman" w:cs="Times New Roman"/>
                <w:sz w:val="22"/>
              </w:rPr>
              <w:t xml:space="preserve">- </w:t>
            </w:r>
            <w:r w:rsidRPr="00546D05">
              <w:rPr>
                <w:rFonts w:eastAsia="Times New Roman" w:cs="Times New Roman"/>
                <w:sz w:val="22"/>
              </w:rPr>
              <w:t xml:space="preserve">Giáo vụ; </w:t>
            </w:r>
          </w:p>
          <w:p w:rsidR="00B55B46" w:rsidRPr="00546D05" w:rsidRDefault="00B55B46" w:rsidP="00F9101A">
            <w:pPr>
              <w:spacing w:after="0" w:line="240" w:lineRule="auto"/>
              <w:jc w:val="both"/>
              <w:rPr>
                <w:rFonts w:eastAsia="Times New Roman" w:cs="Times New Roman"/>
                <w:sz w:val="22"/>
              </w:rPr>
            </w:pPr>
            <w:r w:rsidRPr="00546D05">
              <w:rPr>
                <w:rFonts w:eastAsia="Times New Roman" w:cs="Times New Roman"/>
                <w:sz w:val="22"/>
              </w:rPr>
              <w:t>- GVCN 9.</w:t>
            </w:r>
          </w:p>
        </w:tc>
      </w:tr>
      <w:tr w:rsidR="008F5BE6" w:rsidRPr="00F416F1" w:rsidTr="00553051">
        <w:trPr>
          <w:trHeight w:val="171"/>
        </w:trPr>
        <w:tc>
          <w:tcPr>
            <w:tcW w:w="1396" w:type="dxa"/>
            <w:vAlign w:val="center"/>
          </w:tcPr>
          <w:p w:rsidR="008F5BE6" w:rsidRPr="00DE3DBF" w:rsidRDefault="008F5BE6" w:rsidP="00F9101A">
            <w:pPr>
              <w:spacing w:after="0" w:line="240" w:lineRule="auto"/>
              <w:jc w:val="center"/>
              <w:rPr>
                <w:rFonts w:eastAsia="Times New Roman" w:cs="Times New Roman"/>
                <w:sz w:val="24"/>
                <w:szCs w:val="24"/>
              </w:rPr>
            </w:pPr>
            <w:r>
              <w:rPr>
                <w:rFonts w:eastAsia="Times New Roman" w:cs="Times New Roman"/>
                <w:sz w:val="24"/>
                <w:szCs w:val="24"/>
              </w:rPr>
              <w:t>Trước n</w:t>
            </w:r>
            <w:r w:rsidRPr="00F416F1">
              <w:rPr>
                <w:rFonts w:eastAsia="Times New Roman" w:cs="Times New Roman"/>
                <w:sz w:val="24"/>
                <w:szCs w:val="24"/>
              </w:rPr>
              <w:t xml:space="preserve">gày </w:t>
            </w:r>
            <w:r>
              <w:rPr>
                <w:rFonts w:eastAsia="Times New Roman" w:cs="Times New Roman"/>
                <w:b/>
                <w:sz w:val="24"/>
                <w:szCs w:val="24"/>
              </w:rPr>
              <w:t>04/5</w:t>
            </w:r>
            <w:r>
              <w:rPr>
                <w:rFonts w:eastAsia="Times New Roman" w:cs="Times New Roman"/>
                <w:sz w:val="24"/>
                <w:szCs w:val="24"/>
              </w:rPr>
              <w:t>/2018</w:t>
            </w:r>
          </w:p>
        </w:tc>
        <w:tc>
          <w:tcPr>
            <w:tcW w:w="6357" w:type="dxa"/>
            <w:gridSpan w:val="2"/>
            <w:shd w:val="clear" w:color="auto" w:fill="auto"/>
            <w:vAlign w:val="center"/>
            <w:hideMark/>
          </w:tcPr>
          <w:p w:rsidR="008F5BE6" w:rsidRPr="006C16F0" w:rsidRDefault="008F5BE6" w:rsidP="00F9101A">
            <w:pPr>
              <w:spacing w:after="0" w:line="240" w:lineRule="auto"/>
              <w:jc w:val="both"/>
              <w:rPr>
                <w:rFonts w:eastAsia="Times New Roman" w:cs="Times New Roman"/>
                <w:szCs w:val="28"/>
              </w:rPr>
            </w:pPr>
            <w:r w:rsidRPr="006C16F0">
              <w:rPr>
                <w:rFonts w:eastAsia="Times New Roman" w:cs="Times New Roman"/>
                <w:szCs w:val="28"/>
              </w:rPr>
              <w:t>- Báo cáo kết quả xét công nhận tốt nghiệp THCS (biên bản, danh sách...) về Phòng GD&amp;ĐT.</w:t>
            </w:r>
          </w:p>
        </w:tc>
        <w:tc>
          <w:tcPr>
            <w:tcW w:w="2016" w:type="dxa"/>
            <w:shd w:val="clear" w:color="auto" w:fill="auto"/>
            <w:vAlign w:val="center"/>
            <w:hideMark/>
          </w:tcPr>
          <w:p w:rsidR="008F5BE6" w:rsidRDefault="008F5BE6" w:rsidP="00F9101A">
            <w:pPr>
              <w:spacing w:after="0" w:line="240" w:lineRule="auto"/>
              <w:jc w:val="both"/>
              <w:rPr>
                <w:rFonts w:eastAsia="Times New Roman" w:cs="Times New Roman"/>
                <w:sz w:val="22"/>
              </w:rPr>
            </w:pPr>
            <w:r w:rsidRPr="00546D05">
              <w:rPr>
                <w:rFonts w:eastAsia="Times New Roman" w:cs="Times New Roman"/>
                <w:sz w:val="22"/>
              </w:rPr>
              <w:t xml:space="preserve">- </w:t>
            </w:r>
            <w:r>
              <w:rPr>
                <w:rFonts w:eastAsia="Times New Roman" w:cs="Times New Roman"/>
                <w:sz w:val="22"/>
              </w:rPr>
              <w:t>Ban giám hiệu;</w:t>
            </w:r>
          </w:p>
          <w:p w:rsidR="008F5BE6" w:rsidRPr="00546D05" w:rsidRDefault="008F5BE6" w:rsidP="00F9101A">
            <w:pPr>
              <w:spacing w:after="0" w:line="240" w:lineRule="auto"/>
              <w:jc w:val="both"/>
              <w:rPr>
                <w:rFonts w:eastAsia="Times New Roman" w:cs="Times New Roman"/>
                <w:sz w:val="22"/>
              </w:rPr>
            </w:pPr>
            <w:r>
              <w:rPr>
                <w:rFonts w:eastAsia="Times New Roman" w:cs="Times New Roman"/>
                <w:sz w:val="22"/>
              </w:rPr>
              <w:t xml:space="preserve">- </w:t>
            </w:r>
            <w:r w:rsidR="008A5517">
              <w:rPr>
                <w:rFonts w:eastAsia="Times New Roman" w:cs="Times New Roman"/>
                <w:sz w:val="22"/>
              </w:rPr>
              <w:t>Giáo vụ.</w:t>
            </w:r>
          </w:p>
        </w:tc>
      </w:tr>
      <w:tr w:rsidR="00B55B46" w:rsidRPr="000D1E78" w:rsidTr="00DE30BB">
        <w:trPr>
          <w:trHeight w:val="171"/>
        </w:trPr>
        <w:tc>
          <w:tcPr>
            <w:tcW w:w="1396" w:type="dxa"/>
            <w:vAlign w:val="center"/>
          </w:tcPr>
          <w:p w:rsidR="00B55B46" w:rsidRPr="00921DF6" w:rsidRDefault="00B55B46" w:rsidP="00F9101A">
            <w:pPr>
              <w:spacing w:after="0"/>
              <w:jc w:val="center"/>
              <w:rPr>
                <w:sz w:val="22"/>
              </w:rPr>
            </w:pPr>
            <w:r>
              <w:rPr>
                <w:sz w:val="22"/>
              </w:rPr>
              <w:t xml:space="preserve">Ngày </w:t>
            </w:r>
            <w:r w:rsidRPr="00E63628">
              <w:rPr>
                <w:b/>
                <w:sz w:val="22"/>
              </w:rPr>
              <w:t>10/5</w:t>
            </w:r>
            <w:r w:rsidRPr="00921DF6">
              <w:rPr>
                <w:sz w:val="22"/>
              </w:rPr>
              <w:t>/2018</w:t>
            </w:r>
          </w:p>
          <w:p w:rsidR="00B55B46" w:rsidRPr="00921DF6" w:rsidRDefault="00B55B46" w:rsidP="00F9101A">
            <w:pPr>
              <w:spacing w:after="0" w:line="240" w:lineRule="auto"/>
              <w:jc w:val="center"/>
              <w:rPr>
                <w:rFonts w:eastAsia="Times New Roman" w:cs="Times New Roman"/>
                <w:sz w:val="22"/>
              </w:rPr>
            </w:pPr>
            <w:r>
              <w:rPr>
                <w:i/>
                <w:sz w:val="22"/>
              </w:rPr>
              <w:t>(14</w:t>
            </w:r>
            <w:r w:rsidRPr="00921DF6">
              <w:rPr>
                <w:i/>
                <w:sz w:val="22"/>
              </w:rPr>
              <w:t>h</w:t>
            </w:r>
            <w:r>
              <w:rPr>
                <w:i/>
                <w:sz w:val="22"/>
              </w:rPr>
              <w:t>0</w:t>
            </w:r>
            <w:r w:rsidRPr="00921DF6">
              <w:rPr>
                <w:i/>
                <w:sz w:val="22"/>
              </w:rPr>
              <w:t>0)</w:t>
            </w:r>
          </w:p>
        </w:tc>
        <w:tc>
          <w:tcPr>
            <w:tcW w:w="4700" w:type="dxa"/>
            <w:shd w:val="clear" w:color="auto" w:fill="auto"/>
            <w:noWrap/>
            <w:vAlign w:val="center"/>
          </w:tcPr>
          <w:p w:rsidR="00B55B46" w:rsidRPr="006C16F0" w:rsidRDefault="00B55B46" w:rsidP="00F9101A">
            <w:pPr>
              <w:spacing w:after="0" w:line="240" w:lineRule="auto"/>
              <w:jc w:val="both"/>
              <w:rPr>
                <w:rFonts w:eastAsia="Times New Roman" w:cs="Times New Roman"/>
                <w:szCs w:val="28"/>
              </w:rPr>
            </w:pPr>
            <w:r w:rsidRPr="006C16F0">
              <w:rPr>
                <w:rFonts w:eastAsia="Times New Roman" w:cs="Times New Roman"/>
                <w:szCs w:val="28"/>
              </w:rPr>
              <w:t>- Họp Hội đồng duyệt kết quả xét công nhận tốt nghiệp THCS.</w:t>
            </w:r>
          </w:p>
        </w:tc>
        <w:tc>
          <w:tcPr>
            <w:tcW w:w="1657" w:type="dxa"/>
            <w:shd w:val="clear" w:color="auto" w:fill="auto"/>
            <w:noWrap/>
            <w:vAlign w:val="center"/>
          </w:tcPr>
          <w:p w:rsidR="00B55B46" w:rsidRPr="000D1E78" w:rsidRDefault="00B55B46" w:rsidP="00F9101A">
            <w:pPr>
              <w:spacing w:after="0" w:line="240" w:lineRule="auto"/>
              <w:jc w:val="center"/>
              <w:rPr>
                <w:rFonts w:eastAsia="Times New Roman" w:cs="Times New Roman"/>
                <w:sz w:val="22"/>
              </w:rPr>
            </w:pPr>
            <w:r>
              <w:rPr>
                <w:rFonts w:eastAsia="Times New Roman" w:cs="Times New Roman"/>
                <w:sz w:val="22"/>
              </w:rPr>
              <w:t>Phòng GD&amp;ĐT</w:t>
            </w:r>
          </w:p>
        </w:tc>
        <w:tc>
          <w:tcPr>
            <w:tcW w:w="2016" w:type="dxa"/>
            <w:shd w:val="clear" w:color="auto" w:fill="auto"/>
            <w:vAlign w:val="center"/>
          </w:tcPr>
          <w:p w:rsidR="00B55B46" w:rsidRDefault="00B55B46" w:rsidP="00F9101A">
            <w:pPr>
              <w:spacing w:after="0" w:line="240" w:lineRule="auto"/>
              <w:jc w:val="both"/>
              <w:rPr>
                <w:rFonts w:eastAsia="Times New Roman" w:cs="Times New Roman"/>
                <w:sz w:val="22"/>
              </w:rPr>
            </w:pPr>
            <w:r w:rsidRPr="00546D05">
              <w:rPr>
                <w:rFonts w:eastAsia="Times New Roman" w:cs="Times New Roman"/>
                <w:sz w:val="22"/>
              </w:rPr>
              <w:t xml:space="preserve">- </w:t>
            </w:r>
            <w:r w:rsidR="00E63628">
              <w:rPr>
                <w:rFonts w:eastAsia="Times New Roman" w:cs="Times New Roman"/>
                <w:sz w:val="22"/>
              </w:rPr>
              <w:t>Ban giám hiệu</w:t>
            </w:r>
            <w:r>
              <w:rPr>
                <w:rFonts w:eastAsia="Times New Roman" w:cs="Times New Roman"/>
                <w:sz w:val="22"/>
              </w:rPr>
              <w:t>;</w:t>
            </w:r>
          </w:p>
          <w:p w:rsidR="00B55B46" w:rsidRPr="00546D05" w:rsidRDefault="00B55B46" w:rsidP="00F9101A">
            <w:pPr>
              <w:spacing w:after="0" w:line="240" w:lineRule="auto"/>
              <w:jc w:val="both"/>
              <w:rPr>
                <w:rFonts w:eastAsia="Times New Roman" w:cs="Times New Roman"/>
                <w:sz w:val="22"/>
              </w:rPr>
            </w:pPr>
            <w:r>
              <w:rPr>
                <w:rFonts w:eastAsia="Times New Roman" w:cs="Times New Roman"/>
                <w:sz w:val="22"/>
              </w:rPr>
              <w:t>- Giáo vụ.</w:t>
            </w:r>
          </w:p>
        </w:tc>
      </w:tr>
      <w:tr w:rsidR="00B55B46" w:rsidRPr="00332E14" w:rsidTr="00DE30BB">
        <w:trPr>
          <w:trHeight w:val="171"/>
        </w:trPr>
        <w:tc>
          <w:tcPr>
            <w:tcW w:w="1396" w:type="dxa"/>
            <w:vAlign w:val="center"/>
          </w:tcPr>
          <w:p w:rsidR="00B55B46" w:rsidRPr="00B676A8" w:rsidRDefault="00B55B46" w:rsidP="00F9101A">
            <w:pPr>
              <w:spacing w:after="0"/>
              <w:jc w:val="center"/>
              <w:rPr>
                <w:sz w:val="24"/>
                <w:szCs w:val="24"/>
              </w:rPr>
            </w:pPr>
            <w:r w:rsidRPr="00B676A8">
              <w:rPr>
                <w:sz w:val="24"/>
                <w:szCs w:val="24"/>
              </w:rPr>
              <w:t xml:space="preserve">Từ </w:t>
            </w:r>
            <w:r w:rsidRPr="00E63628">
              <w:rPr>
                <w:b/>
                <w:sz w:val="24"/>
                <w:szCs w:val="24"/>
              </w:rPr>
              <w:t>11/5</w:t>
            </w:r>
            <w:r w:rsidRPr="00B676A8">
              <w:rPr>
                <w:sz w:val="24"/>
                <w:szCs w:val="24"/>
              </w:rPr>
              <w:t xml:space="preserve"> đến </w:t>
            </w:r>
            <w:r w:rsidRPr="00E63628">
              <w:rPr>
                <w:b/>
                <w:sz w:val="24"/>
                <w:szCs w:val="24"/>
              </w:rPr>
              <w:t>12/5</w:t>
            </w:r>
            <w:r w:rsidRPr="00B676A8">
              <w:rPr>
                <w:sz w:val="24"/>
                <w:szCs w:val="24"/>
              </w:rPr>
              <w:t>/2018</w:t>
            </w:r>
          </w:p>
        </w:tc>
        <w:tc>
          <w:tcPr>
            <w:tcW w:w="4700" w:type="dxa"/>
            <w:shd w:val="clear" w:color="auto" w:fill="auto"/>
            <w:noWrap/>
            <w:vAlign w:val="center"/>
          </w:tcPr>
          <w:p w:rsidR="00B55B46" w:rsidRPr="006C16F0" w:rsidRDefault="00B55B46" w:rsidP="00F9101A">
            <w:pPr>
              <w:spacing w:after="0" w:line="240" w:lineRule="auto"/>
              <w:jc w:val="both"/>
              <w:rPr>
                <w:rFonts w:eastAsia="Times New Roman" w:cs="Times New Roman"/>
                <w:szCs w:val="28"/>
              </w:rPr>
            </w:pPr>
            <w:r w:rsidRPr="006C16F0">
              <w:rPr>
                <w:rFonts w:eastAsia="Times New Roman" w:cs="Times New Roman"/>
                <w:szCs w:val="28"/>
              </w:rPr>
              <w:t>- Tham gia Đoàn kiểm tra chéo hồ sơ xét công nhận TN THCS, hồ sơ đăng ký dự thi tuyển sinh 10 của Phòng GD&amp;ĐT.</w:t>
            </w:r>
          </w:p>
        </w:tc>
        <w:tc>
          <w:tcPr>
            <w:tcW w:w="1657" w:type="dxa"/>
            <w:shd w:val="clear" w:color="auto" w:fill="auto"/>
            <w:noWrap/>
            <w:vAlign w:val="center"/>
          </w:tcPr>
          <w:p w:rsidR="00B55B46" w:rsidRPr="00332E14" w:rsidRDefault="00B55B46" w:rsidP="00F9101A">
            <w:pPr>
              <w:spacing w:after="0"/>
              <w:jc w:val="center"/>
              <w:rPr>
                <w:rFonts w:eastAsia="Times New Roman" w:cs="Times New Roman"/>
                <w:sz w:val="22"/>
              </w:rPr>
            </w:pPr>
            <w:r>
              <w:rPr>
                <w:rFonts w:eastAsia="Times New Roman" w:cs="Times New Roman"/>
                <w:sz w:val="22"/>
              </w:rPr>
              <w:t>Theo quyết định</w:t>
            </w:r>
          </w:p>
        </w:tc>
        <w:tc>
          <w:tcPr>
            <w:tcW w:w="2016" w:type="dxa"/>
            <w:shd w:val="clear" w:color="auto" w:fill="auto"/>
            <w:vAlign w:val="center"/>
          </w:tcPr>
          <w:p w:rsidR="00B55B46" w:rsidRPr="00332E14" w:rsidRDefault="00B55B46" w:rsidP="00F9101A">
            <w:pPr>
              <w:spacing w:after="0"/>
              <w:jc w:val="center"/>
              <w:rPr>
                <w:rFonts w:eastAsia="Times New Roman" w:cs="Times New Roman"/>
                <w:sz w:val="22"/>
              </w:rPr>
            </w:pPr>
            <w:r w:rsidRPr="00332E14">
              <w:rPr>
                <w:rFonts w:eastAsia="Times New Roman" w:cs="Times New Roman"/>
                <w:sz w:val="22"/>
              </w:rPr>
              <w:t>- Theo quyết định.</w:t>
            </w:r>
          </w:p>
        </w:tc>
      </w:tr>
      <w:tr w:rsidR="00B55B46" w:rsidRPr="000D1E78" w:rsidTr="00DE30BB">
        <w:trPr>
          <w:trHeight w:val="171"/>
        </w:trPr>
        <w:tc>
          <w:tcPr>
            <w:tcW w:w="1396" w:type="dxa"/>
            <w:vAlign w:val="center"/>
          </w:tcPr>
          <w:p w:rsidR="00B55B46" w:rsidRPr="00B676A8" w:rsidRDefault="00B55B46" w:rsidP="005E6B2E">
            <w:pPr>
              <w:spacing w:before="40" w:after="40"/>
              <w:jc w:val="center"/>
              <w:rPr>
                <w:sz w:val="24"/>
                <w:szCs w:val="24"/>
              </w:rPr>
            </w:pPr>
            <w:r w:rsidRPr="00B676A8">
              <w:rPr>
                <w:sz w:val="24"/>
                <w:szCs w:val="24"/>
              </w:rPr>
              <w:lastRenderedPageBreak/>
              <w:t xml:space="preserve">Ngày </w:t>
            </w:r>
            <w:r w:rsidRPr="00E63628">
              <w:rPr>
                <w:b/>
                <w:sz w:val="24"/>
                <w:szCs w:val="24"/>
              </w:rPr>
              <w:t>12/5</w:t>
            </w:r>
            <w:r w:rsidRPr="00B676A8">
              <w:rPr>
                <w:sz w:val="24"/>
                <w:szCs w:val="24"/>
              </w:rPr>
              <w:t>/2018</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Hoàn thành việc nhập hồ sơ thí sinh vào phần mềm quản lý thi;</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Gửi dữ liệu học sinh ĐKDT, dữ liệu giáo viên coi thi, chấm thi nộp Sở GD&amp;ĐT.</w:t>
            </w:r>
          </w:p>
        </w:tc>
        <w:tc>
          <w:tcPr>
            <w:tcW w:w="1657" w:type="dxa"/>
            <w:shd w:val="clear" w:color="auto" w:fill="auto"/>
            <w:noWrap/>
            <w:vAlign w:val="center"/>
          </w:tcPr>
          <w:p w:rsidR="00B55B46" w:rsidRPr="000D1E78" w:rsidRDefault="00B55B46" w:rsidP="005E6B2E">
            <w:pPr>
              <w:spacing w:before="40" w:after="40" w:line="240" w:lineRule="auto"/>
              <w:jc w:val="center"/>
              <w:rPr>
                <w:rFonts w:eastAsia="Times New Roman" w:cs="Times New Roman"/>
                <w:sz w:val="22"/>
              </w:rPr>
            </w:pPr>
            <w:r w:rsidRPr="000D1E78">
              <w:rPr>
                <w:rFonts w:eastAsia="Times New Roman" w:cs="Times New Roman"/>
                <w:sz w:val="22"/>
              </w:rPr>
              <w:t xml:space="preserve">Email: </w:t>
            </w:r>
            <w:r w:rsidRPr="003D3A85">
              <w:rPr>
                <w:rFonts w:eastAsia="Times New Roman" w:cs="Times New Roman"/>
                <w:sz w:val="22"/>
              </w:rPr>
              <w:t>phongktkd.sodanang@moet.edu.vn</w:t>
            </w:r>
          </w:p>
        </w:tc>
        <w:tc>
          <w:tcPr>
            <w:tcW w:w="2016" w:type="dxa"/>
            <w:shd w:val="clear" w:color="auto" w:fill="auto"/>
            <w:vAlign w:val="center"/>
          </w:tcPr>
          <w:p w:rsidR="00B55B46" w:rsidRPr="000D1E78" w:rsidRDefault="00B55B46" w:rsidP="005E6B2E">
            <w:pPr>
              <w:spacing w:before="40" w:after="40" w:line="240" w:lineRule="auto"/>
              <w:jc w:val="both"/>
              <w:rPr>
                <w:rFonts w:eastAsia="Times New Roman" w:cs="Times New Roman"/>
                <w:sz w:val="22"/>
              </w:rPr>
            </w:pPr>
            <w:r w:rsidRPr="000D1E78">
              <w:rPr>
                <w:rFonts w:eastAsia="Times New Roman" w:cs="Times New Roman"/>
                <w:sz w:val="22"/>
              </w:rPr>
              <w:t>- Giáo vụ.</w:t>
            </w:r>
          </w:p>
        </w:tc>
      </w:tr>
      <w:tr w:rsidR="00B55B46" w:rsidRPr="00B665BC" w:rsidTr="00DE30BB">
        <w:trPr>
          <w:trHeight w:val="171"/>
        </w:trPr>
        <w:tc>
          <w:tcPr>
            <w:tcW w:w="1396" w:type="dxa"/>
            <w:vAlign w:val="center"/>
          </w:tcPr>
          <w:p w:rsidR="00B55B46" w:rsidRPr="00B676A8" w:rsidRDefault="00B55B46" w:rsidP="005E6B2E">
            <w:pPr>
              <w:spacing w:before="40" w:after="40"/>
              <w:jc w:val="center"/>
              <w:rPr>
                <w:sz w:val="24"/>
                <w:szCs w:val="24"/>
              </w:rPr>
            </w:pPr>
            <w:r w:rsidRPr="00B676A8">
              <w:rPr>
                <w:sz w:val="24"/>
                <w:szCs w:val="24"/>
              </w:rPr>
              <w:t xml:space="preserve">Ngày </w:t>
            </w:r>
            <w:r w:rsidRPr="00E63628">
              <w:rPr>
                <w:b/>
                <w:sz w:val="24"/>
                <w:szCs w:val="24"/>
              </w:rPr>
              <w:t>14/5</w:t>
            </w:r>
            <w:r w:rsidRPr="00B676A8">
              <w:rPr>
                <w:sz w:val="24"/>
                <w:szCs w:val="24"/>
              </w:rPr>
              <w:t>/2018</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Thông báo cho học sinh, CMHS thay đổi nguyện vọng 1, nguyện vọng 2 (nếu có);</w:t>
            </w:r>
          </w:p>
          <w:p w:rsidR="00B55B46" w:rsidRPr="007B0EE0" w:rsidRDefault="00B55B46" w:rsidP="005E6B2E">
            <w:pPr>
              <w:spacing w:before="40" w:after="40" w:line="240" w:lineRule="auto"/>
              <w:jc w:val="both"/>
              <w:rPr>
                <w:rFonts w:eastAsia="Times New Roman" w:cs="Times New Roman"/>
                <w:i/>
                <w:szCs w:val="28"/>
              </w:rPr>
            </w:pPr>
            <w:r w:rsidRPr="006C16F0">
              <w:rPr>
                <w:rFonts w:eastAsia="Times New Roman" w:cs="Times New Roman"/>
                <w:szCs w:val="28"/>
              </w:rPr>
              <w:t>- Nộp hồ sơ học sinh đề nghị xét tuyển thẳng về Sở GD&amp;ĐT</w:t>
            </w:r>
            <w:r w:rsidR="007B0EE0">
              <w:rPr>
                <w:rFonts w:eastAsia="Times New Roman" w:cs="Times New Roman"/>
                <w:szCs w:val="28"/>
              </w:rPr>
              <w:t xml:space="preserve"> </w:t>
            </w:r>
            <w:r w:rsidR="007B0EE0" w:rsidRPr="007B0EE0">
              <w:rPr>
                <w:rFonts w:eastAsia="Times New Roman" w:cs="Times New Roman"/>
                <w:i/>
                <w:szCs w:val="28"/>
              </w:rPr>
              <w:t>(bản giấy có dấu đỏ).</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xml:space="preserve">- Nộp danh sách giáo viên coi thi, chấm thi về Sở GD&amp;ĐT </w:t>
            </w:r>
            <w:r w:rsidRPr="008960FD">
              <w:rPr>
                <w:rFonts w:eastAsia="Times New Roman" w:cs="Times New Roman"/>
                <w:i/>
                <w:szCs w:val="28"/>
              </w:rPr>
              <w:t>(bản giấy có dấu đỏ).</w:t>
            </w:r>
          </w:p>
        </w:tc>
        <w:tc>
          <w:tcPr>
            <w:tcW w:w="1657" w:type="dxa"/>
            <w:shd w:val="clear" w:color="auto" w:fill="auto"/>
            <w:noWrap/>
            <w:vAlign w:val="center"/>
          </w:tcPr>
          <w:p w:rsidR="00B55B46" w:rsidRPr="00B665BC" w:rsidRDefault="00B55B46" w:rsidP="005E6B2E">
            <w:pPr>
              <w:spacing w:before="40" w:after="40" w:line="240" w:lineRule="auto"/>
              <w:jc w:val="center"/>
              <w:rPr>
                <w:rFonts w:eastAsia="Times New Roman" w:cs="Times New Roman"/>
                <w:sz w:val="22"/>
              </w:rPr>
            </w:pPr>
            <w:r w:rsidRPr="00B665BC">
              <w:rPr>
                <w:rFonts w:eastAsia="Times New Roman" w:cs="Times New Roman"/>
                <w:sz w:val="22"/>
              </w:rPr>
              <w:t>Phòng CNTT-KT&amp;KĐ Sở GD&amp;ĐT</w:t>
            </w:r>
          </w:p>
        </w:tc>
        <w:tc>
          <w:tcPr>
            <w:tcW w:w="2016" w:type="dxa"/>
            <w:shd w:val="clear" w:color="auto" w:fill="auto"/>
            <w:vAlign w:val="center"/>
          </w:tcPr>
          <w:p w:rsidR="00B55B46" w:rsidRPr="00B665BC" w:rsidRDefault="00B55B46" w:rsidP="005E6B2E">
            <w:pPr>
              <w:spacing w:before="40" w:after="40" w:line="240" w:lineRule="auto"/>
              <w:jc w:val="both"/>
              <w:rPr>
                <w:rFonts w:eastAsia="Times New Roman" w:cs="Times New Roman"/>
                <w:sz w:val="22"/>
              </w:rPr>
            </w:pPr>
            <w:r w:rsidRPr="00B665BC">
              <w:rPr>
                <w:rFonts w:eastAsia="Times New Roman" w:cs="Times New Roman"/>
                <w:sz w:val="22"/>
              </w:rPr>
              <w:t xml:space="preserve">- Giáo vụ; </w:t>
            </w:r>
          </w:p>
          <w:p w:rsidR="00B55B46" w:rsidRPr="00B665BC" w:rsidRDefault="00B55B46" w:rsidP="005E6B2E">
            <w:pPr>
              <w:spacing w:before="40" w:after="40" w:line="240" w:lineRule="auto"/>
              <w:jc w:val="both"/>
              <w:rPr>
                <w:rFonts w:eastAsia="Times New Roman" w:cs="Times New Roman"/>
                <w:sz w:val="22"/>
              </w:rPr>
            </w:pPr>
            <w:r w:rsidRPr="00B665BC">
              <w:rPr>
                <w:rFonts w:eastAsia="Times New Roman" w:cs="Times New Roman"/>
                <w:sz w:val="22"/>
              </w:rPr>
              <w:t>- GVCN 9.</w:t>
            </w:r>
          </w:p>
        </w:tc>
      </w:tr>
      <w:tr w:rsidR="00B55B46" w:rsidRPr="00913F27" w:rsidTr="00DE30BB">
        <w:trPr>
          <w:trHeight w:val="171"/>
        </w:trPr>
        <w:tc>
          <w:tcPr>
            <w:tcW w:w="1396" w:type="dxa"/>
            <w:vAlign w:val="center"/>
          </w:tcPr>
          <w:p w:rsidR="00B55B46" w:rsidRPr="00D04912" w:rsidRDefault="00B55B46" w:rsidP="005E6B2E">
            <w:pPr>
              <w:spacing w:before="40" w:after="40"/>
              <w:jc w:val="center"/>
              <w:rPr>
                <w:sz w:val="24"/>
                <w:szCs w:val="24"/>
              </w:rPr>
            </w:pPr>
            <w:r w:rsidRPr="00D04912">
              <w:rPr>
                <w:sz w:val="24"/>
                <w:szCs w:val="24"/>
              </w:rPr>
              <w:t xml:space="preserve">Từ </w:t>
            </w:r>
            <w:r w:rsidRPr="00E63628">
              <w:rPr>
                <w:b/>
                <w:sz w:val="24"/>
                <w:szCs w:val="24"/>
              </w:rPr>
              <w:t>15/5</w:t>
            </w:r>
            <w:r w:rsidRPr="00D04912">
              <w:rPr>
                <w:sz w:val="24"/>
                <w:szCs w:val="24"/>
              </w:rPr>
              <w:t xml:space="preserve"> đến </w:t>
            </w:r>
            <w:r w:rsidRPr="00E63628">
              <w:rPr>
                <w:b/>
                <w:sz w:val="24"/>
                <w:szCs w:val="24"/>
              </w:rPr>
              <w:t>19/5</w:t>
            </w:r>
            <w:r w:rsidRPr="00D04912">
              <w:rPr>
                <w:sz w:val="24"/>
                <w:szCs w:val="24"/>
              </w:rPr>
              <w:t>/2018</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Giải quyết cho học sinh xin thay đổi nguyện vọng 1, nguyện vọng 2 đăng kí dự thi tuyển vào lớp 10.</w:t>
            </w:r>
          </w:p>
        </w:tc>
        <w:tc>
          <w:tcPr>
            <w:tcW w:w="1657" w:type="dxa"/>
            <w:shd w:val="clear" w:color="auto" w:fill="auto"/>
            <w:noWrap/>
            <w:vAlign w:val="center"/>
          </w:tcPr>
          <w:p w:rsidR="00B55B46" w:rsidRPr="00913F27" w:rsidRDefault="00B55B46" w:rsidP="005E6B2E">
            <w:pPr>
              <w:spacing w:before="40" w:after="40"/>
              <w:jc w:val="center"/>
              <w:rPr>
                <w:rFonts w:eastAsia="Times New Roman" w:cs="Times New Roman"/>
                <w:sz w:val="22"/>
              </w:rPr>
            </w:pPr>
            <w:r w:rsidRPr="00913F27">
              <w:rPr>
                <w:rFonts w:eastAsia="Times New Roman" w:cs="Times New Roman"/>
                <w:sz w:val="22"/>
              </w:rPr>
              <w:t>Phòng Tiếp nhận và trả kết quả nhà trường</w:t>
            </w:r>
          </w:p>
        </w:tc>
        <w:tc>
          <w:tcPr>
            <w:tcW w:w="2016" w:type="dxa"/>
            <w:shd w:val="clear" w:color="auto" w:fill="auto"/>
            <w:vAlign w:val="center"/>
          </w:tcPr>
          <w:p w:rsidR="00B55B46" w:rsidRPr="00913F27" w:rsidRDefault="00B55B46" w:rsidP="005E6B2E">
            <w:pPr>
              <w:spacing w:before="40" w:after="40" w:line="240" w:lineRule="auto"/>
              <w:jc w:val="both"/>
              <w:rPr>
                <w:rFonts w:eastAsia="Times New Roman" w:cs="Times New Roman"/>
                <w:sz w:val="22"/>
              </w:rPr>
            </w:pPr>
            <w:r w:rsidRPr="00913F27">
              <w:rPr>
                <w:rFonts w:eastAsia="Times New Roman" w:cs="Times New Roman"/>
                <w:sz w:val="22"/>
              </w:rPr>
              <w:t xml:space="preserve">- Giáo vụ; </w:t>
            </w:r>
          </w:p>
          <w:p w:rsidR="00B55B46" w:rsidRPr="00913F27" w:rsidRDefault="00B55B46" w:rsidP="005E6B2E">
            <w:pPr>
              <w:spacing w:before="40" w:after="40" w:line="240" w:lineRule="auto"/>
              <w:jc w:val="both"/>
              <w:rPr>
                <w:rFonts w:eastAsia="Times New Roman" w:cs="Times New Roman"/>
                <w:sz w:val="22"/>
              </w:rPr>
            </w:pPr>
            <w:r w:rsidRPr="00913F27">
              <w:rPr>
                <w:rFonts w:eastAsia="Times New Roman" w:cs="Times New Roman"/>
                <w:sz w:val="22"/>
              </w:rPr>
              <w:t>- GVCN 9.</w:t>
            </w:r>
          </w:p>
        </w:tc>
      </w:tr>
      <w:tr w:rsidR="00B55B46" w:rsidRPr="00EC5475" w:rsidTr="00DE30BB">
        <w:trPr>
          <w:trHeight w:val="171"/>
        </w:trPr>
        <w:tc>
          <w:tcPr>
            <w:tcW w:w="1396" w:type="dxa"/>
            <w:vAlign w:val="center"/>
          </w:tcPr>
          <w:p w:rsidR="00B55B46" w:rsidRPr="00D04912" w:rsidRDefault="00B55B46" w:rsidP="005E6B2E">
            <w:pPr>
              <w:spacing w:before="40" w:after="40"/>
              <w:jc w:val="center"/>
              <w:rPr>
                <w:sz w:val="24"/>
                <w:szCs w:val="24"/>
              </w:rPr>
            </w:pPr>
            <w:r w:rsidRPr="00D04912">
              <w:rPr>
                <w:sz w:val="24"/>
                <w:szCs w:val="24"/>
              </w:rPr>
              <w:t xml:space="preserve">Từ </w:t>
            </w:r>
            <w:r w:rsidRPr="00E63628">
              <w:rPr>
                <w:b/>
                <w:sz w:val="24"/>
                <w:szCs w:val="24"/>
              </w:rPr>
              <w:t>19/5</w:t>
            </w:r>
            <w:r w:rsidRPr="00D04912">
              <w:rPr>
                <w:sz w:val="24"/>
                <w:szCs w:val="24"/>
              </w:rPr>
              <w:t xml:space="preserve"> đến </w:t>
            </w:r>
            <w:r w:rsidRPr="00E63628">
              <w:rPr>
                <w:b/>
                <w:sz w:val="24"/>
                <w:szCs w:val="24"/>
              </w:rPr>
              <w:t>20/5</w:t>
            </w:r>
            <w:r w:rsidRPr="00D04912">
              <w:rPr>
                <w:sz w:val="24"/>
                <w:szCs w:val="24"/>
              </w:rPr>
              <w:t>/2018</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Cập nhật thay đổi nguyện vọng vào phần mềm quản lý thi, in và kiểm dò lần cuối hồ sơ đăng ký dự tuyển của học sinh.</w:t>
            </w:r>
          </w:p>
        </w:tc>
        <w:tc>
          <w:tcPr>
            <w:tcW w:w="1657" w:type="dxa"/>
            <w:shd w:val="clear" w:color="auto" w:fill="auto"/>
            <w:noWrap/>
            <w:vAlign w:val="center"/>
          </w:tcPr>
          <w:p w:rsidR="00B55B46" w:rsidRPr="00EC5475" w:rsidRDefault="00B55B46" w:rsidP="005E6B2E">
            <w:pPr>
              <w:spacing w:before="40" w:after="40"/>
              <w:jc w:val="center"/>
              <w:rPr>
                <w:rFonts w:eastAsia="Times New Roman" w:cs="Times New Roman"/>
                <w:sz w:val="22"/>
              </w:rPr>
            </w:pPr>
            <w:r w:rsidRPr="00EC5475">
              <w:rPr>
                <w:rFonts w:eastAsia="Times New Roman" w:cs="Times New Roman"/>
                <w:sz w:val="22"/>
              </w:rPr>
              <w:t>Phòng Tiếp nhận và trả kết quả nhà trường.</w:t>
            </w:r>
          </w:p>
        </w:tc>
        <w:tc>
          <w:tcPr>
            <w:tcW w:w="2016" w:type="dxa"/>
            <w:shd w:val="clear" w:color="auto" w:fill="auto"/>
            <w:vAlign w:val="center"/>
          </w:tcPr>
          <w:p w:rsidR="00B55B46" w:rsidRPr="00EC5475" w:rsidRDefault="00B55B46" w:rsidP="005E6B2E">
            <w:pPr>
              <w:spacing w:before="40" w:after="40" w:line="240" w:lineRule="auto"/>
              <w:jc w:val="both"/>
              <w:rPr>
                <w:rFonts w:eastAsia="Times New Roman" w:cs="Times New Roman"/>
                <w:sz w:val="22"/>
              </w:rPr>
            </w:pPr>
            <w:r w:rsidRPr="00EC5475">
              <w:rPr>
                <w:rFonts w:eastAsia="Times New Roman" w:cs="Times New Roman"/>
                <w:sz w:val="22"/>
              </w:rPr>
              <w:t>- Giáo vụ;</w:t>
            </w:r>
          </w:p>
          <w:p w:rsidR="00B55B46" w:rsidRPr="00EC5475" w:rsidRDefault="00B55B46" w:rsidP="005E6B2E">
            <w:pPr>
              <w:spacing w:before="40" w:after="40" w:line="240" w:lineRule="auto"/>
              <w:jc w:val="both"/>
              <w:rPr>
                <w:rFonts w:eastAsia="Times New Roman" w:cs="Times New Roman"/>
                <w:sz w:val="22"/>
              </w:rPr>
            </w:pPr>
            <w:r w:rsidRPr="00EC5475">
              <w:rPr>
                <w:rFonts w:eastAsia="Times New Roman" w:cs="Times New Roman"/>
                <w:sz w:val="22"/>
              </w:rPr>
              <w:t>- GV CNTT.</w:t>
            </w:r>
          </w:p>
        </w:tc>
      </w:tr>
      <w:tr w:rsidR="00B55B46" w:rsidRPr="00FA44AF" w:rsidTr="00DE30BB">
        <w:trPr>
          <w:trHeight w:val="171"/>
        </w:trPr>
        <w:tc>
          <w:tcPr>
            <w:tcW w:w="1396" w:type="dxa"/>
            <w:vAlign w:val="center"/>
          </w:tcPr>
          <w:p w:rsidR="00B55B46" w:rsidRPr="00D04912" w:rsidRDefault="00B55B46" w:rsidP="005E6B2E">
            <w:pPr>
              <w:spacing w:before="40" w:after="40"/>
              <w:jc w:val="center"/>
              <w:rPr>
                <w:sz w:val="24"/>
                <w:szCs w:val="24"/>
              </w:rPr>
            </w:pPr>
            <w:r w:rsidRPr="00D04912">
              <w:rPr>
                <w:sz w:val="24"/>
                <w:szCs w:val="24"/>
              </w:rPr>
              <w:t xml:space="preserve">Ngày </w:t>
            </w:r>
            <w:r w:rsidRPr="009C2CCD">
              <w:rPr>
                <w:b/>
                <w:sz w:val="24"/>
                <w:szCs w:val="24"/>
              </w:rPr>
              <w:t>21/5</w:t>
            </w:r>
            <w:r w:rsidRPr="00D04912">
              <w:rPr>
                <w:sz w:val="24"/>
                <w:szCs w:val="24"/>
              </w:rPr>
              <w:t>/2018</w:t>
            </w:r>
          </w:p>
          <w:p w:rsidR="00B55B46" w:rsidRPr="00750A35" w:rsidRDefault="00B55B46" w:rsidP="005E6B2E">
            <w:pPr>
              <w:spacing w:before="40" w:after="40"/>
              <w:jc w:val="center"/>
              <w:rPr>
                <w:i/>
                <w:sz w:val="22"/>
              </w:rPr>
            </w:pPr>
            <w:r w:rsidRPr="00750A35">
              <w:rPr>
                <w:i/>
                <w:sz w:val="22"/>
              </w:rPr>
              <w:t>(Từ 8h00 đến 11h00)</w:t>
            </w:r>
          </w:p>
        </w:tc>
        <w:tc>
          <w:tcPr>
            <w:tcW w:w="4700" w:type="dxa"/>
            <w:shd w:val="clear" w:color="auto" w:fill="auto"/>
            <w:noWrap/>
            <w:vAlign w:val="center"/>
          </w:tcPr>
          <w:p w:rsidR="00B55B46" w:rsidRPr="006C16F0" w:rsidRDefault="00B55B46" w:rsidP="005E6B2E">
            <w:pPr>
              <w:widowControl w:val="0"/>
              <w:spacing w:before="40" w:after="40"/>
              <w:jc w:val="both"/>
              <w:rPr>
                <w:rFonts w:eastAsia="Times New Roman" w:cs="Times New Roman"/>
                <w:szCs w:val="28"/>
              </w:rPr>
            </w:pPr>
            <w:r w:rsidRPr="006C16F0">
              <w:rPr>
                <w:rFonts w:eastAsia="Times New Roman" w:cs="Times New Roman"/>
                <w:szCs w:val="28"/>
              </w:rPr>
              <w:t>- Nộp phiếu đăng ký dự tuyển, danh sách học sinh đề nghị thay đổi nguyện vọng, bảng thống kê số lượng thí sinh dự tuyển toàn trường.</w:t>
            </w:r>
          </w:p>
        </w:tc>
        <w:tc>
          <w:tcPr>
            <w:tcW w:w="1657" w:type="dxa"/>
            <w:shd w:val="clear" w:color="auto" w:fill="auto"/>
            <w:noWrap/>
            <w:vAlign w:val="center"/>
          </w:tcPr>
          <w:p w:rsidR="00B55B46" w:rsidRPr="00FA44AF" w:rsidRDefault="00B55B46" w:rsidP="005E6B2E">
            <w:pPr>
              <w:spacing w:before="40" w:after="40"/>
              <w:jc w:val="center"/>
              <w:rPr>
                <w:rFonts w:eastAsia="Times New Roman" w:cs="Times New Roman"/>
                <w:sz w:val="22"/>
              </w:rPr>
            </w:pPr>
            <w:r w:rsidRPr="00FA44AF">
              <w:rPr>
                <w:rFonts w:eastAsia="Times New Roman" w:cs="Times New Roman"/>
                <w:sz w:val="22"/>
              </w:rPr>
              <w:t>Tầng 2, khu KT</w:t>
            </w:r>
            <w:r>
              <w:rPr>
                <w:rFonts w:eastAsia="Times New Roman" w:cs="Times New Roman"/>
                <w:sz w:val="22"/>
              </w:rPr>
              <w:t>X Trường THPT chuyên Lê Quý Đôn</w:t>
            </w:r>
          </w:p>
        </w:tc>
        <w:tc>
          <w:tcPr>
            <w:tcW w:w="2016" w:type="dxa"/>
            <w:shd w:val="clear" w:color="auto" w:fill="auto"/>
            <w:vAlign w:val="center"/>
          </w:tcPr>
          <w:p w:rsidR="00B55B46" w:rsidRPr="00FA44AF" w:rsidRDefault="00B55B46" w:rsidP="005E6B2E">
            <w:pPr>
              <w:spacing w:before="40" w:after="40" w:line="240" w:lineRule="auto"/>
              <w:jc w:val="both"/>
              <w:rPr>
                <w:rFonts w:eastAsia="Times New Roman" w:cs="Times New Roman"/>
                <w:sz w:val="22"/>
              </w:rPr>
            </w:pPr>
            <w:r w:rsidRPr="00FA44AF">
              <w:rPr>
                <w:rFonts w:eastAsia="Times New Roman" w:cs="Times New Roman"/>
                <w:sz w:val="22"/>
              </w:rPr>
              <w:t>- Giáo vụ.</w:t>
            </w:r>
          </w:p>
        </w:tc>
      </w:tr>
      <w:tr w:rsidR="00B55B46" w:rsidRPr="00D04912" w:rsidTr="00DE30BB">
        <w:trPr>
          <w:trHeight w:val="171"/>
        </w:trPr>
        <w:tc>
          <w:tcPr>
            <w:tcW w:w="1396" w:type="dxa"/>
            <w:vAlign w:val="center"/>
          </w:tcPr>
          <w:p w:rsidR="00B55B46" w:rsidRPr="00D04912" w:rsidRDefault="00B55B46" w:rsidP="006D0D99">
            <w:pPr>
              <w:spacing w:after="0"/>
              <w:jc w:val="center"/>
              <w:rPr>
                <w:sz w:val="24"/>
                <w:szCs w:val="24"/>
              </w:rPr>
            </w:pPr>
            <w:r w:rsidRPr="00D04912">
              <w:rPr>
                <w:sz w:val="24"/>
                <w:szCs w:val="24"/>
              </w:rPr>
              <w:t xml:space="preserve">Từ </w:t>
            </w:r>
            <w:r w:rsidRPr="009C2CCD">
              <w:rPr>
                <w:b/>
                <w:sz w:val="24"/>
                <w:szCs w:val="24"/>
              </w:rPr>
              <w:t>23/5</w:t>
            </w:r>
            <w:r w:rsidRPr="00D04912">
              <w:rPr>
                <w:sz w:val="24"/>
                <w:szCs w:val="24"/>
              </w:rPr>
              <w:t xml:space="preserve"> đến </w:t>
            </w:r>
            <w:r w:rsidRPr="009C2CCD">
              <w:rPr>
                <w:b/>
                <w:sz w:val="24"/>
                <w:szCs w:val="24"/>
              </w:rPr>
              <w:t>26/5</w:t>
            </w:r>
            <w:r w:rsidRPr="00D04912">
              <w:rPr>
                <w:sz w:val="24"/>
                <w:szCs w:val="24"/>
              </w:rPr>
              <w:t>/2018</w:t>
            </w:r>
          </w:p>
        </w:tc>
        <w:tc>
          <w:tcPr>
            <w:tcW w:w="4700" w:type="dxa"/>
            <w:shd w:val="clear" w:color="auto" w:fill="auto"/>
            <w:noWrap/>
            <w:vAlign w:val="center"/>
          </w:tcPr>
          <w:p w:rsidR="00B55B46" w:rsidRPr="006C16F0" w:rsidRDefault="00B55B46" w:rsidP="006D0D99">
            <w:pPr>
              <w:widowControl w:val="0"/>
              <w:spacing w:after="0"/>
              <w:jc w:val="both"/>
              <w:rPr>
                <w:rFonts w:eastAsia="Times New Roman" w:cs="Times New Roman"/>
                <w:szCs w:val="28"/>
              </w:rPr>
            </w:pPr>
            <w:r w:rsidRPr="006C16F0">
              <w:rPr>
                <w:rFonts w:eastAsia="Times New Roman" w:cs="Times New Roman"/>
                <w:szCs w:val="28"/>
              </w:rPr>
              <w:t>- In, ký, đóng dấu và phát thẻ dự thi cho thí sinh.</w:t>
            </w:r>
          </w:p>
        </w:tc>
        <w:tc>
          <w:tcPr>
            <w:tcW w:w="1657" w:type="dxa"/>
            <w:shd w:val="clear" w:color="auto" w:fill="auto"/>
            <w:noWrap/>
            <w:vAlign w:val="center"/>
          </w:tcPr>
          <w:p w:rsidR="00B55B46" w:rsidRPr="00D04912" w:rsidRDefault="00B55B46" w:rsidP="006D0D99">
            <w:pPr>
              <w:spacing w:after="0"/>
              <w:jc w:val="center"/>
              <w:rPr>
                <w:rFonts w:eastAsia="Times New Roman" w:cs="Times New Roman"/>
                <w:sz w:val="22"/>
              </w:rPr>
            </w:pPr>
            <w:r w:rsidRPr="00D04912">
              <w:rPr>
                <w:rFonts w:eastAsia="Times New Roman" w:cs="Times New Roman"/>
                <w:sz w:val="22"/>
              </w:rPr>
              <w:t>Phòng Tiếp nhận và trả kết quả nhà trường</w:t>
            </w:r>
          </w:p>
        </w:tc>
        <w:tc>
          <w:tcPr>
            <w:tcW w:w="2016" w:type="dxa"/>
            <w:shd w:val="clear" w:color="auto" w:fill="auto"/>
            <w:vAlign w:val="center"/>
          </w:tcPr>
          <w:p w:rsidR="00B55B46" w:rsidRDefault="00B55B46" w:rsidP="006D0D99">
            <w:pPr>
              <w:spacing w:after="0" w:line="240" w:lineRule="auto"/>
              <w:jc w:val="both"/>
              <w:rPr>
                <w:rFonts w:eastAsia="Times New Roman" w:cs="Times New Roman"/>
                <w:sz w:val="22"/>
              </w:rPr>
            </w:pPr>
            <w:r w:rsidRPr="00D04912">
              <w:rPr>
                <w:rFonts w:eastAsia="Times New Roman" w:cs="Times New Roman"/>
                <w:sz w:val="22"/>
              </w:rPr>
              <w:t xml:space="preserve">- </w:t>
            </w:r>
            <w:r>
              <w:rPr>
                <w:rFonts w:eastAsia="Times New Roman" w:cs="Times New Roman"/>
                <w:sz w:val="22"/>
              </w:rPr>
              <w:t>Hiệu trưởng;</w:t>
            </w:r>
          </w:p>
          <w:p w:rsidR="00B55B46" w:rsidRPr="00D04912" w:rsidRDefault="00B55B46" w:rsidP="006D0D99">
            <w:pPr>
              <w:spacing w:after="0" w:line="240" w:lineRule="auto"/>
              <w:jc w:val="both"/>
              <w:rPr>
                <w:rFonts w:eastAsia="Times New Roman" w:cs="Times New Roman"/>
                <w:sz w:val="22"/>
              </w:rPr>
            </w:pPr>
            <w:r>
              <w:rPr>
                <w:rFonts w:eastAsia="Times New Roman" w:cs="Times New Roman"/>
                <w:sz w:val="22"/>
              </w:rPr>
              <w:t xml:space="preserve">- </w:t>
            </w:r>
            <w:r w:rsidRPr="00D04912">
              <w:rPr>
                <w:rFonts w:eastAsia="Times New Roman" w:cs="Times New Roman"/>
                <w:sz w:val="22"/>
              </w:rPr>
              <w:t>Giáo vụ;</w:t>
            </w:r>
          </w:p>
          <w:p w:rsidR="00B55B46" w:rsidRPr="00D04912" w:rsidRDefault="00B55B46" w:rsidP="006D0D99">
            <w:pPr>
              <w:spacing w:after="0" w:line="240" w:lineRule="auto"/>
              <w:jc w:val="both"/>
              <w:rPr>
                <w:rFonts w:eastAsia="Times New Roman" w:cs="Times New Roman"/>
                <w:sz w:val="22"/>
              </w:rPr>
            </w:pPr>
            <w:r w:rsidRPr="00D04912">
              <w:rPr>
                <w:rFonts w:eastAsia="Times New Roman" w:cs="Times New Roman"/>
                <w:sz w:val="22"/>
              </w:rPr>
              <w:t>- GV CNTT;</w:t>
            </w:r>
          </w:p>
          <w:p w:rsidR="00B55B46" w:rsidRPr="00D04912" w:rsidRDefault="00B55B46" w:rsidP="006D0D99">
            <w:pPr>
              <w:spacing w:after="0" w:line="240" w:lineRule="auto"/>
              <w:jc w:val="both"/>
              <w:rPr>
                <w:rFonts w:eastAsia="Times New Roman" w:cs="Times New Roman"/>
                <w:sz w:val="22"/>
              </w:rPr>
            </w:pPr>
            <w:r w:rsidRPr="00D04912">
              <w:rPr>
                <w:rFonts w:eastAsia="Times New Roman" w:cs="Times New Roman"/>
                <w:sz w:val="22"/>
              </w:rPr>
              <w:t>- GVCN 9.</w:t>
            </w:r>
          </w:p>
        </w:tc>
      </w:tr>
      <w:tr w:rsidR="00B55B46" w:rsidRPr="00750A35" w:rsidTr="00DE30BB">
        <w:trPr>
          <w:trHeight w:val="171"/>
        </w:trPr>
        <w:tc>
          <w:tcPr>
            <w:tcW w:w="1396" w:type="dxa"/>
            <w:vAlign w:val="center"/>
          </w:tcPr>
          <w:p w:rsidR="00B55B46" w:rsidRPr="00750A35" w:rsidRDefault="00B55B46" w:rsidP="00F9101A">
            <w:pPr>
              <w:spacing w:after="0"/>
              <w:jc w:val="center"/>
              <w:rPr>
                <w:sz w:val="24"/>
                <w:szCs w:val="24"/>
              </w:rPr>
            </w:pPr>
            <w:r w:rsidRPr="00750A35">
              <w:rPr>
                <w:sz w:val="24"/>
                <w:szCs w:val="24"/>
              </w:rPr>
              <w:t xml:space="preserve">Ngày </w:t>
            </w:r>
            <w:r w:rsidRPr="009C2CCD">
              <w:rPr>
                <w:b/>
                <w:sz w:val="24"/>
                <w:szCs w:val="24"/>
              </w:rPr>
              <w:t>29/5</w:t>
            </w:r>
            <w:r w:rsidRPr="00750A35">
              <w:rPr>
                <w:sz w:val="24"/>
                <w:szCs w:val="24"/>
              </w:rPr>
              <w:t>/2018</w:t>
            </w:r>
          </w:p>
          <w:p w:rsidR="00B55B46" w:rsidRPr="00750A35" w:rsidRDefault="00B55B46" w:rsidP="00F9101A">
            <w:pPr>
              <w:spacing w:after="0"/>
              <w:jc w:val="center"/>
              <w:rPr>
                <w:i/>
                <w:sz w:val="22"/>
              </w:rPr>
            </w:pPr>
            <w:r w:rsidRPr="00750A35">
              <w:rPr>
                <w:i/>
                <w:sz w:val="22"/>
              </w:rPr>
              <w:t>(Từ 8h00 đến 11h00)</w:t>
            </w:r>
          </w:p>
        </w:tc>
        <w:tc>
          <w:tcPr>
            <w:tcW w:w="4700" w:type="dxa"/>
            <w:shd w:val="clear" w:color="auto" w:fill="auto"/>
            <w:noWrap/>
            <w:vAlign w:val="center"/>
          </w:tcPr>
          <w:p w:rsidR="00B55B46" w:rsidRPr="006C16F0" w:rsidRDefault="00B55B46" w:rsidP="00F9101A">
            <w:pPr>
              <w:widowControl w:val="0"/>
              <w:spacing w:after="0"/>
              <w:jc w:val="both"/>
              <w:rPr>
                <w:rFonts w:eastAsia="Times New Roman" w:cs="Times New Roman"/>
                <w:szCs w:val="28"/>
              </w:rPr>
            </w:pPr>
            <w:r w:rsidRPr="006C16F0">
              <w:rPr>
                <w:rFonts w:eastAsia="Times New Roman" w:cs="Times New Roman"/>
                <w:szCs w:val="28"/>
              </w:rPr>
              <w:t>- Nhận quyết định coi thi, chấm thi tuyển vào lớp 10.</w:t>
            </w:r>
          </w:p>
        </w:tc>
        <w:tc>
          <w:tcPr>
            <w:tcW w:w="1657" w:type="dxa"/>
            <w:shd w:val="clear" w:color="auto" w:fill="auto"/>
            <w:noWrap/>
            <w:vAlign w:val="center"/>
          </w:tcPr>
          <w:p w:rsidR="00B55B46" w:rsidRPr="00750A35" w:rsidRDefault="00B55B46" w:rsidP="00F9101A">
            <w:pPr>
              <w:spacing w:after="0"/>
              <w:jc w:val="center"/>
              <w:rPr>
                <w:rFonts w:eastAsia="Times New Roman" w:cs="Times New Roman"/>
                <w:sz w:val="22"/>
              </w:rPr>
            </w:pPr>
            <w:r w:rsidRPr="00750A35">
              <w:rPr>
                <w:rFonts w:eastAsia="Times New Roman" w:cs="Times New Roman"/>
                <w:sz w:val="22"/>
              </w:rPr>
              <w:t>Trường THPT Phan Châu Trinh.</w:t>
            </w:r>
          </w:p>
        </w:tc>
        <w:tc>
          <w:tcPr>
            <w:tcW w:w="2016" w:type="dxa"/>
            <w:shd w:val="clear" w:color="auto" w:fill="auto"/>
            <w:vAlign w:val="center"/>
          </w:tcPr>
          <w:p w:rsidR="00B55B46" w:rsidRPr="00750A35" w:rsidRDefault="00B55B46" w:rsidP="00F9101A">
            <w:pPr>
              <w:spacing w:after="0" w:line="240" w:lineRule="auto"/>
              <w:jc w:val="both"/>
              <w:rPr>
                <w:rFonts w:eastAsia="Times New Roman" w:cs="Times New Roman"/>
                <w:sz w:val="22"/>
              </w:rPr>
            </w:pPr>
            <w:r w:rsidRPr="00750A35">
              <w:rPr>
                <w:rFonts w:eastAsia="Times New Roman" w:cs="Times New Roman"/>
                <w:sz w:val="22"/>
              </w:rPr>
              <w:t>- Văn thư.</w:t>
            </w:r>
          </w:p>
        </w:tc>
      </w:tr>
      <w:tr w:rsidR="00B55B46" w:rsidRPr="000D7609" w:rsidTr="00DE30BB">
        <w:trPr>
          <w:trHeight w:val="171"/>
        </w:trPr>
        <w:tc>
          <w:tcPr>
            <w:tcW w:w="1396" w:type="dxa"/>
            <w:vAlign w:val="center"/>
          </w:tcPr>
          <w:p w:rsidR="00B55B46" w:rsidRPr="000D7609" w:rsidRDefault="00B55B46" w:rsidP="00F9101A">
            <w:pPr>
              <w:spacing w:after="0"/>
              <w:jc w:val="center"/>
              <w:rPr>
                <w:sz w:val="24"/>
                <w:szCs w:val="24"/>
              </w:rPr>
            </w:pPr>
            <w:r w:rsidRPr="000D7609">
              <w:rPr>
                <w:sz w:val="24"/>
                <w:szCs w:val="24"/>
              </w:rPr>
              <w:t xml:space="preserve">Từ </w:t>
            </w:r>
            <w:r w:rsidRPr="009C2CCD">
              <w:rPr>
                <w:b/>
                <w:sz w:val="24"/>
                <w:szCs w:val="24"/>
              </w:rPr>
              <w:t>29/5</w:t>
            </w:r>
            <w:r w:rsidRPr="000D7609">
              <w:rPr>
                <w:sz w:val="24"/>
                <w:szCs w:val="24"/>
              </w:rPr>
              <w:t xml:space="preserve"> đến </w:t>
            </w:r>
            <w:r w:rsidRPr="009C2CCD">
              <w:rPr>
                <w:b/>
                <w:sz w:val="24"/>
                <w:szCs w:val="24"/>
              </w:rPr>
              <w:t>30/5</w:t>
            </w:r>
            <w:r w:rsidRPr="000D7609">
              <w:rPr>
                <w:sz w:val="24"/>
                <w:szCs w:val="24"/>
              </w:rPr>
              <w:t>/2018</w:t>
            </w:r>
          </w:p>
        </w:tc>
        <w:tc>
          <w:tcPr>
            <w:tcW w:w="4700" w:type="dxa"/>
            <w:shd w:val="clear" w:color="auto" w:fill="auto"/>
            <w:noWrap/>
            <w:vAlign w:val="center"/>
          </w:tcPr>
          <w:p w:rsidR="00B55B46" w:rsidRPr="006C16F0" w:rsidRDefault="00B55B46" w:rsidP="00F9101A">
            <w:pPr>
              <w:widowControl w:val="0"/>
              <w:spacing w:after="0"/>
              <w:jc w:val="both"/>
              <w:rPr>
                <w:rFonts w:eastAsia="Times New Roman" w:cs="Times New Roman"/>
                <w:szCs w:val="28"/>
              </w:rPr>
            </w:pPr>
            <w:r w:rsidRPr="006C16F0">
              <w:rPr>
                <w:rFonts w:eastAsia="Times New Roman" w:cs="Times New Roman"/>
                <w:szCs w:val="28"/>
              </w:rPr>
              <w:t>- Trường có Điểm thi cử người nhận giấy thi, giấy nháp, hồ sơ thi do Công ty CP Sách TB trường học Đà Nẵng chuyển đến.</w:t>
            </w:r>
          </w:p>
        </w:tc>
        <w:tc>
          <w:tcPr>
            <w:tcW w:w="1657" w:type="dxa"/>
            <w:shd w:val="clear" w:color="auto" w:fill="auto"/>
            <w:noWrap/>
            <w:vAlign w:val="center"/>
          </w:tcPr>
          <w:p w:rsidR="00B55B46" w:rsidRPr="000D7609" w:rsidRDefault="00DE371D" w:rsidP="00F9101A">
            <w:pPr>
              <w:spacing w:after="0"/>
              <w:jc w:val="center"/>
              <w:rPr>
                <w:rFonts w:eastAsia="Times New Roman" w:cs="Times New Roman"/>
                <w:sz w:val="22"/>
              </w:rPr>
            </w:pPr>
            <w:r w:rsidRPr="00AE728C">
              <w:rPr>
                <w:rFonts w:eastAsia="Times New Roman" w:cs="Times New Roman"/>
                <w:sz w:val="22"/>
              </w:rPr>
              <w:t>Các Điểm thi</w:t>
            </w:r>
          </w:p>
        </w:tc>
        <w:tc>
          <w:tcPr>
            <w:tcW w:w="2016" w:type="dxa"/>
            <w:shd w:val="clear" w:color="auto" w:fill="auto"/>
            <w:vAlign w:val="center"/>
          </w:tcPr>
          <w:p w:rsidR="00B55B46" w:rsidRPr="000D7609" w:rsidRDefault="00B55B46" w:rsidP="00F9101A">
            <w:pPr>
              <w:spacing w:after="0" w:line="240" w:lineRule="auto"/>
              <w:jc w:val="both"/>
              <w:rPr>
                <w:rFonts w:eastAsia="Times New Roman" w:cs="Times New Roman"/>
                <w:sz w:val="22"/>
              </w:rPr>
            </w:pPr>
            <w:r w:rsidRPr="000D7609">
              <w:rPr>
                <w:rFonts w:eastAsia="Times New Roman" w:cs="Times New Roman"/>
                <w:sz w:val="22"/>
              </w:rPr>
              <w:t>- Theo quyết định.</w:t>
            </w:r>
          </w:p>
        </w:tc>
      </w:tr>
      <w:tr w:rsidR="00B55B46" w:rsidRPr="0016777F" w:rsidTr="00DE30BB">
        <w:trPr>
          <w:trHeight w:val="171"/>
        </w:trPr>
        <w:tc>
          <w:tcPr>
            <w:tcW w:w="1396" w:type="dxa"/>
            <w:vAlign w:val="center"/>
          </w:tcPr>
          <w:p w:rsidR="00B55B46" w:rsidRPr="00921DF6" w:rsidRDefault="00B55B46" w:rsidP="00F9101A">
            <w:pPr>
              <w:spacing w:after="0"/>
              <w:jc w:val="center"/>
              <w:rPr>
                <w:sz w:val="22"/>
              </w:rPr>
            </w:pPr>
            <w:r w:rsidRPr="00921DF6">
              <w:rPr>
                <w:sz w:val="22"/>
              </w:rPr>
              <w:t xml:space="preserve">Ngày </w:t>
            </w:r>
            <w:r w:rsidRPr="009C2CCD">
              <w:rPr>
                <w:b/>
                <w:sz w:val="22"/>
              </w:rPr>
              <w:t>01/6</w:t>
            </w:r>
            <w:r w:rsidRPr="00921DF6">
              <w:rPr>
                <w:sz w:val="22"/>
              </w:rPr>
              <w:t>/2018</w:t>
            </w:r>
          </w:p>
          <w:p w:rsidR="00B55B46" w:rsidRPr="00921DF6" w:rsidRDefault="00B55B46" w:rsidP="00F9101A">
            <w:pPr>
              <w:spacing w:after="0" w:line="240" w:lineRule="auto"/>
              <w:jc w:val="center"/>
              <w:rPr>
                <w:rFonts w:eastAsia="Times New Roman" w:cs="Times New Roman"/>
                <w:sz w:val="22"/>
              </w:rPr>
            </w:pPr>
            <w:r w:rsidRPr="00921DF6">
              <w:rPr>
                <w:i/>
                <w:sz w:val="22"/>
              </w:rPr>
              <w:t>(8h00)</w:t>
            </w:r>
          </w:p>
        </w:tc>
        <w:tc>
          <w:tcPr>
            <w:tcW w:w="4700" w:type="dxa"/>
            <w:shd w:val="clear" w:color="auto" w:fill="auto"/>
            <w:noWrap/>
            <w:vAlign w:val="center"/>
          </w:tcPr>
          <w:p w:rsidR="00B55B46" w:rsidRPr="006C16F0" w:rsidRDefault="00B55B46" w:rsidP="00F9101A">
            <w:pPr>
              <w:spacing w:after="0" w:line="240" w:lineRule="auto"/>
              <w:jc w:val="both"/>
              <w:rPr>
                <w:rFonts w:eastAsia="Times New Roman" w:cs="Times New Roman"/>
                <w:szCs w:val="28"/>
              </w:rPr>
            </w:pPr>
            <w:r w:rsidRPr="006C16F0">
              <w:rPr>
                <w:rFonts w:eastAsia="Times New Roman" w:cs="Times New Roman"/>
                <w:szCs w:val="28"/>
              </w:rPr>
              <w:t>- Họp Trưởng Điểm thi, Phó Trưởng Điểm thi, thư kí các Điểm thi của kỳ thi TS 10 và TS 10 LQĐ</w:t>
            </w:r>
            <w:r w:rsidR="00366B00">
              <w:rPr>
                <w:rFonts w:eastAsia="Times New Roman" w:cs="Times New Roman"/>
                <w:szCs w:val="28"/>
              </w:rPr>
              <w:t>.</w:t>
            </w:r>
          </w:p>
        </w:tc>
        <w:tc>
          <w:tcPr>
            <w:tcW w:w="1657" w:type="dxa"/>
            <w:shd w:val="clear" w:color="auto" w:fill="auto"/>
            <w:noWrap/>
            <w:vAlign w:val="center"/>
          </w:tcPr>
          <w:p w:rsidR="00B55B46" w:rsidRPr="00921DF6" w:rsidRDefault="00B55B46" w:rsidP="00F9101A">
            <w:pPr>
              <w:spacing w:after="0"/>
              <w:jc w:val="center"/>
              <w:rPr>
                <w:rFonts w:eastAsia="Times New Roman" w:cs="Times New Roman"/>
                <w:sz w:val="22"/>
              </w:rPr>
            </w:pPr>
            <w:r w:rsidRPr="00921DF6">
              <w:rPr>
                <w:rFonts w:eastAsia="Times New Roman" w:cs="Times New Roman"/>
                <w:sz w:val="22"/>
              </w:rPr>
              <w:t>Hội trường Trường THPT Phan Châu Trinh</w:t>
            </w:r>
          </w:p>
        </w:tc>
        <w:tc>
          <w:tcPr>
            <w:tcW w:w="2016" w:type="dxa"/>
            <w:shd w:val="clear" w:color="auto" w:fill="auto"/>
            <w:vAlign w:val="center"/>
          </w:tcPr>
          <w:p w:rsidR="00B55B46" w:rsidRPr="00921DF6" w:rsidRDefault="00B55B46" w:rsidP="00F9101A">
            <w:pPr>
              <w:spacing w:after="0" w:line="240" w:lineRule="auto"/>
              <w:jc w:val="both"/>
              <w:rPr>
                <w:rFonts w:eastAsia="Times New Roman" w:cs="Times New Roman"/>
                <w:sz w:val="22"/>
              </w:rPr>
            </w:pPr>
            <w:r w:rsidRPr="00921DF6">
              <w:rPr>
                <w:rFonts w:eastAsia="Times New Roman" w:cs="Times New Roman"/>
                <w:sz w:val="22"/>
              </w:rPr>
              <w:t>- Theo quyết định.</w:t>
            </w:r>
          </w:p>
        </w:tc>
      </w:tr>
      <w:tr w:rsidR="00B55B46" w:rsidRPr="0016777F" w:rsidTr="00DE30BB">
        <w:trPr>
          <w:trHeight w:val="171"/>
        </w:trPr>
        <w:tc>
          <w:tcPr>
            <w:tcW w:w="1396" w:type="dxa"/>
            <w:vAlign w:val="center"/>
          </w:tcPr>
          <w:p w:rsidR="00B55B46" w:rsidRPr="00921DF6" w:rsidRDefault="00B55B46" w:rsidP="005E6B2E">
            <w:pPr>
              <w:spacing w:before="40" w:after="40"/>
              <w:jc w:val="center"/>
              <w:rPr>
                <w:sz w:val="22"/>
              </w:rPr>
            </w:pPr>
            <w:r w:rsidRPr="00921DF6">
              <w:rPr>
                <w:sz w:val="22"/>
              </w:rPr>
              <w:lastRenderedPageBreak/>
              <w:t xml:space="preserve">Ngày </w:t>
            </w:r>
            <w:r w:rsidRPr="009C2CCD">
              <w:rPr>
                <w:b/>
                <w:sz w:val="22"/>
              </w:rPr>
              <w:t>01/6</w:t>
            </w:r>
            <w:r w:rsidRPr="00921DF6">
              <w:rPr>
                <w:sz w:val="22"/>
              </w:rPr>
              <w:t>/2018</w:t>
            </w:r>
          </w:p>
          <w:p w:rsidR="00B55B46" w:rsidRPr="00921DF6" w:rsidRDefault="00B55B46" w:rsidP="005E6B2E">
            <w:pPr>
              <w:spacing w:before="40" w:after="40" w:line="240" w:lineRule="auto"/>
              <w:jc w:val="center"/>
              <w:rPr>
                <w:rFonts w:eastAsia="Times New Roman" w:cs="Times New Roman"/>
                <w:sz w:val="22"/>
              </w:rPr>
            </w:pPr>
            <w:r w:rsidRPr="00921DF6">
              <w:rPr>
                <w:i/>
                <w:sz w:val="22"/>
              </w:rPr>
              <w:t>(14h00)</w:t>
            </w:r>
          </w:p>
        </w:tc>
        <w:tc>
          <w:tcPr>
            <w:tcW w:w="4700" w:type="dxa"/>
            <w:shd w:val="clear" w:color="auto" w:fill="auto"/>
            <w:noWrap/>
            <w:vAlign w:val="center"/>
          </w:tcPr>
          <w:p w:rsidR="00B55B46" w:rsidRPr="00921DF6" w:rsidRDefault="00B55B46" w:rsidP="005E6B2E">
            <w:pPr>
              <w:spacing w:before="40" w:after="40" w:line="240" w:lineRule="auto"/>
              <w:jc w:val="both"/>
              <w:rPr>
                <w:rFonts w:eastAsia="Times New Roman" w:cs="Times New Roman"/>
                <w:sz w:val="26"/>
                <w:szCs w:val="26"/>
              </w:rPr>
            </w:pPr>
            <w:r w:rsidRPr="00921DF6">
              <w:rPr>
                <w:rFonts w:eastAsia="Times New Roman" w:cs="Times New Roman"/>
                <w:sz w:val="26"/>
                <w:szCs w:val="26"/>
              </w:rPr>
              <w:t>- Họp lãnh đạo, thư kí, bảo vệ, phục vụ, kiểm tra cơ sở vật chất,...</w:t>
            </w:r>
          </w:p>
        </w:tc>
        <w:tc>
          <w:tcPr>
            <w:tcW w:w="1657" w:type="dxa"/>
            <w:shd w:val="clear" w:color="auto" w:fill="auto"/>
            <w:noWrap/>
            <w:vAlign w:val="center"/>
          </w:tcPr>
          <w:p w:rsidR="00B55B46" w:rsidRPr="00921DF6" w:rsidRDefault="00B55B46" w:rsidP="005E6B2E">
            <w:pPr>
              <w:spacing w:before="40" w:after="40"/>
              <w:jc w:val="center"/>
              <w:rPr>
                <w:rFonts w:eastAsia="Times New Roman" w:cs="Times New Roman"/>
                <w:sz w:val="22"/>
              </w:rPr>
            </w:pPr>
            <w:r w:rsidRPr="00921DF6">
              <w:rPr>
                <w:rFonts w:eastAsia="Times New Roman" w:cs="Times New Roman"/>
                <w:sz w:val="22"/>
              </w:rPr>
              <w:t>Các Điểm thi</w:t>
            </w:r>
          </w:p>
        </w:tc>
        <w:tc>
          <w:tcPr>
            <w:tcW w:w="2016" w:type="dxa"/>
            <w:shd w:val="clear" w:color="auto" w:fill="auto"/>
            <w:vAlign w:val="center"/>
          </w:tcPr>
          <w:p w:rsidR="00B55B46" w:rsidRPr="00921DF6" w:rsidRDefault="00B55B46" w:rsidP="005E6B2E">
            <w:pPr>
              <w:spacing w:before="40" w:after="40" w:line="240" w:lineRule="auto"/>
              <w:jc w:val="both"/>
              <w:rPr>
                <w:rFonts w:eastAsia="Times New Roman" w:cs="Times New Roman"/>
                <w:sz w:val="22"/>
              </w:rPr>
            </w:pPr>
            <w:r w:rsidRPr="00921DF6">
              <w:rPr>
                <w:rFonts w:eastAsia="Times New Roman" w:cs="Times New Roman"/>
                <w:sz w:val="22"/>
              </w:rPr>
              <w:t>- Theo quyết định.</w:t>
            </w:r>
          </w:p>
        </w:tc>
      </w:tr>
      <w:tr w:rsidR="00B55B46" w:rsidRPr="0016777F" w:rsidTr="00DE30BB">
        <w:trPr>
          <w:trHeight w:val="171"/>
        </w:trPr>
        <w:tc>
          <w:tcPr>
            <w:tcW w:w="1396" w:type="dxa"/>
            <w:vAlign w:val="center"/>
          </w:tcPr>
          <w:p w:rsidR="00B55B46" w:rsidRPr="00AE728C" w:rsidRDefault="00B55B46" w:rsidP="005E6B2E">
            <w:pPr>
              <w:spacing w:before="40" w:after="40"/>
              <w:jc w:val="center"/>
              <w:rPr>
                <w:sz w:val="22"/>
              </w:rPr>
            </w:pPr>
            <w:r w:rsidRPr="00AE728C">
              <w:rPr>
                <w:sz w:val="22"/>
              </w:rPr>
              <w:t xml:space="preserve">Ngày </w:t>
            </w:r>
            <w:r w:rsidRPr="009C2CCD">
              <w:rPr>
                <w:b/>
                <w:sz w:val="22"/>
              </w:rPr>
              <w:t>02/6</w:t>
            </w:r>
            <w:r w:rsidRPr="00AE728C">
              <w:rPr>
                <w:sz w:val="22"/>
              </w:rPr>
              <w:t>/2018</w:t>
            </w:r>
          </w:p>
          <w:p w:rsidR="00B55B46" w:rsidRPr="00AE728C" w:rsidRDefault="00B55B46" w:rsidP="005E6B2E">
            <w:pPr>
              <w:spacing w:before="40" w:after="40" w:line="240" w:lineRule="auto"/>
              <w:jc w:val="center"/>
              <w:rPr>
                <w:rFonts w:eastAsia="Times New Roman" w:cs="Times New Roman"/>
                <w:sz w:val="22"/>
              </w:rPr>
            </w:pPr>
            <w:r w:rsidRPr="00AE728C">
              <w:rPr>
                <w:i/>
                <w:sz w:val="22"/>
              </w:rPr>
              <w:t>(8h00)</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Họp toàn thể Điểm thi lần thứ nhất.</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xml:space="preserve">- Tổ chức cho thí sinh học tập nội quy thi </w:t>
            </w:r>
            <w:r w:rsidRPr="006C16F0">
              <w:rPr>
                <w:rFonts w:eastAsia="Times New Roman" w:cs="Times New Roman"/>
                <w:i/>
                <w:szCs w:val="28"/>
              </w:rPr>
              <w:t>(GVCN thông báo cho học sinh tập trung tại Điểm thi lúc 9h30 để học nội quy).</w:t>
            </w:r>
          </w:p>
        </w:tc>
        <w:tc>
          <w:tcPr>
            <w:tcW w:w="1657" w:type="dxa"/>
            <w:shd w:val="clear" w:color="auto" w:fill="auto"/>
            <w:noWrap/>
            <w:vAlign w:val="center"/>
          </w:tcPr>
          <w:p w:rsidR="00B55B46" w:rsidRPr="00AE728C" w:rsidRDefault="00B55B46" w:rsidP="005E6B2E">
            <w:pPr>
              <w:spacing w:before="40" w:after="40"/>
              <w:jc w:val="center"/>
              <w:rPr>
                <w:rFonts w:eastAsia="Times New Roman" w:cs="Times New Roman"/>
                <w:sz w:val="22"/>
              </w:rPr>
            </w:pPr>
            <w:r w:rsidRPr="00AE728C">
              <w:rPr>
                <w:rFonts w:eastAsia="Times New Roman" w:cs="Times New Roman"/>
                <w:sz w:val="22"/>
              </w:rPr>
              <w:t>Các Điểm thi</w:t>
            </w:r>
          </w:p>
        </w:tc>
        <w:tc>
          <w:tcPr>
            <w:tcW w:w="2016" w:type="dxa"/>
            <w:shd w:val="clear" w:color="auto" w:fill="auto"/>
            <w:vAlign w:val="center"/>
          </w:tcPr>
          <w:p w:rsidR="00B55B46" w:rsidRPr="00AE728C" w:rsidRDefault="00B55B46" w:rsidP="005E6B2E">
            <w:pPr>
              <w:spacing w:before="40" w:after="40" w:line="240" w:lineRule="auto"/>
              <w:jc w:val="both"/>
              <w:rPr>
                <w:rFonts w:eastAsia="Times New Roman" w:cs="Times New Roman"/>
                <w:sz w:val="22"/>
              </w:rPr>
            </w:pPr>
            <w:r w:rsidRPr="00AE728C">
              <w:rPr>
                <w:rFonts w:eastAsia="Times New Roman" w:cs="Times New Roman"/>
                <w:sz w:val="22"/>
              </w:rPr>
              <w:t>-Theo quyết định.</w:t>
            </w:r>
          </w:p>
          <w:p w:rsidR="00B55B46" w:rsidRPr="00AE728C" w:rsidRDefault="00B55B46" w:rsidP="005E6B2E">
            <w:pPr>
              <w:spacing w:before="40" w:after="40" w:line="240" w:lineRule="auto"/>
              <w:jc w:val="both"/>
              <w:rPr>
                <w:rFonts w:eastAsia="Times New Roman" w:cs="Times New Roman"/>
                <w:sz w:val="22"/>
              </w:rPr>
            </w:pPr>
            <w:r w:rsidRPr="00AE728C">
              <w:rPr>
                <w:rFonts w:eastAsia="Times New Roman" w:cs="Times New Roman"/>
                <w:sz w:val="22"/>
              </w:rPr>
              <w:t>- GVCN 9.</w:t>
            </w:r>
          </w:p>
          <w:p w:rsidR="00B55B46" w:rsidRPr="00AE728C" w:rsidRDefault="00B55B46" w:rsidP="005E6B2E">
            <w:pPr>
              <w:spacing w:before="40" w:after="40" w:line="240" w:lineRule="auto"/>
              <w:jc w:val="both"/>
              <w:rPr>
                <w:rFonts w:eastAsia="Times New Roman" w:cs="Times New Roman"/>
                <w:sz w:val="22"/>
              </w:rPr>
            </w:pPr>
            <w:r w:rsidRPr="00AE728C">
              <w:rPr>
                <w:rFonts w:eastAsia="Times New Roman" w:cs="Times New Roman"/>
                <w:sz w:val="22"/>
              </w:rPr>
              <w:t>- Thí sinh.</w:t>
            </w:r>
          </w:p>
        </w:tc>
      </w:tr>
      <w:tr w:rsidR="00B55B46" w:rsidRPr="0016777F" w:rsidTr="00DE30BB">
        <w:trPr>
          <w:trHeight w:val="171"/>
        </w:trPr>
        <w:tc>
          <w:tcPr>
            <w:tcW w:w="1396" w:type="dxa"/>
            <w:vAlign w:val="center"/>
          </w:tcPr>
          <w:p w:rsidR="00B55B46" w:rsidRPr="00A024C0" w:rsidRDefault="00B55B46" w:rsidP="005E6B2E">
            <w:pPr>
              <w:spacing w:before="40" w:after="40" w:line="240" w:lineRule="auto"/>
              <w:jc w:val="center"/>
              <w:rPr>
                <w:rFonts w:eastAsia="Times New Roman" w:cs="Times New Roman"/>
                <w:sz w:val="22"/>
              </w:rPr>
            </w:pPr>
            <w:r w:rsidRPr="00A024C0">
              <w:rPr>
                <w:sz w:val="22"/>
              </w:rPr>
              <w:t xml:space="preserve">Ngày </w:t>
            </w:r>
            <w:r w:rsidRPr="009C2CCD">
              <w:rPr>
                <w:b/>
                <w:sz w:val="22"/>
              </w:rPr>
              <w:t>03/6</w:t>
            </w:r>
            <w:r w:rsidRPr="00A024C0">
              <w:rPr>
                <w:sz w:val="22"/>
              </w:rPr>
              <w:t>/2018</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Tổ chức thi tuyển sinh lớp 10 THPT Công lập.</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- 6h00: Trưởng điểm thi nhận đề thi do Sở chuyển đến.</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Buổi sáng: Từ 8h00, thi môn Ngữ văn (120 phút).</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Buổi chiều: Từ 14h30, thi môn Ngoại ngữ (90 phút).</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Từ 16h30: Thu bài thi tại các điểm thi.</w:t>
            </w:r>
          </w:p>
        </w:tc>
        <w:tc>
          <w:tcPr>
            <w:tcW w:w="1657" w:type="dxa"/>
            <w:shd w:val="clear" w:color="auto" w:fill="auto"/>
            <w:noWrap/>
            <w:vAlign w:val="center"/>
          </w:tcPr>
          <w:p w:rsidR="00B55B46" w:rsidRPr="00A024C0" w:rsidRDefault="00B55B46" w:rsidP="005E6B2E">
            <w:pPr>
              <w:spacing w:before="40" w:after="40"/>
              <w:jc w:val="center"/>
              <w:rPr>
                <w:rFonts w:eastAsia="Times New Roman" w:cs="Times New Roman"/>
                <w:sz w:val="22"/>
              </w:rPr>
            </w:pPr>
            <w:r w:rsidRPr="00A024C0">
              <w:rPr>
                <w:rFonts w:eastAsia="Times New Roman" w:cs="Times New Roman"/>
                <w:sz w:val="22"/>
              </w:rPr>
              <w:t>Các Điểm thi</w:t>
            </w:r>
          </w:p>
        </w:tc>
        <w:tc>
          <w:tcPr>
            <w:tcW w:w="2016" w:type="dxa"/>
            <w:shd w:val="clear" w:color="auto" w:fill="auto"/>
            <w:vAlign w:val="center"/>
          </w:tcPr>
          <w:p w:rsidR="00B55B46" w:rsidRPr="00A024C0" w:rsidRDefault="00B55B46" w:rsidP="005E6B2E">
            <w:pPr>
              <w:spacing w:before="40" w:after="40" w:line="240" w:lineRule="auto"/>
              <w:jc w:val="both"/>
              <w:rPr>
                <w:rFonts w:eastAsia="Times New Roman" w:cs="Times New Roman"/>
                <w:sz w:val="22"/>
              </w:rPr>
            </w:pPr>
            <w:r w:rsidRPr="00A024C0">
              <w:rPr>
                <w:rFonts w:eastAsia="Times New Roman" w:cs="Times New Roman"/>
                <w:sz w:val="22"/>
              </w:rPr>
              <w:t>- Theo quyết định.</w:t>
            </w:r>
          </w:p>
        </w:tc>
      </w:tr>
      <w:tr w:rsidR="00B55B46" w:rsidRPr="0016777F" w:rsidTr="00DE30BB">
        <w:trPr>
          <w:trHeight w:val="171"/>
        </w:trPr>
        <w:tc>
          <w:tcPr>
            <w:tcW w:w="1396" w:type="dxa"/>
            <w:vAlign w:val="center"/>
          </w:tcPr>
          <w:p w:rsidR="00B55B46" w:rsidRPr="008010EB" w:rsidRDefault="00B55B46" w:rsidP="005E6B2E">
            <w:pPr>
              <w:spacing w:before="40" w:after="40"/>
              <w:jc w:val="center"/>
              <w:rPr>
                <w:sz w:val="22"/>
              </w:rPr>
            </w:pPr>
            <w:r w:rsidRPr="008010EB">
              <w:rPr>
                <w:sz w:val="22"/>
              </w:rPr>
              <w:t xml:space="preserve">Ngày </w:t>
            </w:r>
            <w:r w:rsidRPr="009C2CCD">
              <w:rPr>
                <w:b/>
                <w:sz w:val="22"/>
              </w:rPr>
              <w:t>04/6</w:t>
            </w:r>
            <w:r w:rsidRPr="008010EB">
              <w:rPr>
                <w:sz w:val="22"/>
              </w:rPr>
              <w:t>/2018</w:t>
            </w:r>
          </w:p>
          <w:p w:rsidR="00B55B46" w:rsidRPr="008010EB" w:rsidRDefault="00B55B46" w:rsidP="005E6B2E">
            <w:pPr>
              <w:spacing w:before="40" w:after="40" w:line="240" w:lineRule="auto"/>
              <w:jc w:val="center"/>
              <w:rPr>
                <w:rFonts w:eastAsia="Times New Roman" w:cs="Times New Roman"/>
                <w:i/>
                <w:sz w:val="22"/>
              </w:rPr>
            </w:pPr>
            <w:r w:rsidRPr="008010EB">
              <w:rPr>
                <w:i/>
                <w:sz w:val="22"/>
              </w:rPr>
              <w:t>(Buổi sáng)</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Tiếp tục tổ chức thi tuyển sinh lớp 10 THPT Công lập.</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- 6h00: Trưởng điểm thi nhận đề thi do Sở chuyển đến.</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Từ 8h00, thi môn Toán (120 phút).</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Từ 10h30: Thu bài thi tại các điểm thi.</w:t>
            </w:r>
          </w:p>
        </w:tc>
        <w:tc>
          <w:tcPr>
            <w:tcW w:w="1657" w:type="dxa"/>
            <w:shd w:val="clear" w:color="auto" w:fill="auto"/>
            <w:noWrap/>
            <w:vAlign w:val="center"/>
          </w:tcPr>
          <w:p w:rsidR="00B55B46" w:rsidRPr="008010EB" w:rsidRDefault="00B55B46" w:rsidP="005E6B2E">
            <w:pPr>
              <w:spacing w:before="40" w:after="40"/>
              <w:jc w:val="center"/>
              <w:rPr>
                <w:rFonts w:eastAsia="Times New Roman" w:cs="Times New Roman"/>
                <w:sz w:val="22"/>
              </w:rPr>
            </w:pPr>
            <w:r w:rsidRPr="008010EB">
              <w:rPr>
                <w:rFonts w:eastAsia="Times New Roman" w:cs="Times New Roman"/>
                <w:sz w:val="22"/>
              </w:rPr>
              <w:t>Các Điểm thi</w:t>
            </w:r>
          </w:p>
        </w:tc>
        <w:tc>
          <w:tcPr>
            <w:tcW w:w="2016" w:type="dxa"/>
            <w:shd w:val="clear" w:color="auto" w:fill="auto"/>
            <w:vAlign w:val="center"/>
          </w:tcPr>
          <w:p w:rsidR="00B55B46" w:rsidRPr="008010EB" w:rsidRDefault="00B55B46" w:rsidP="005E6B2E">
            <w:pPr>
              <w:spacing w:before="40" w:after="40" w:line="240" w:lineRule="auto"/>
              <w:jc w:val="both"/>
              <w:rPr>
                <w:rFonts w:eastAsia="Times New Roman" w:cs="Times New Roman"/>
                <w:sz w:val="22"/>
              </w:rPr>
            </w:pPr>
            <w:r w:rsidRPr="008010EB">
              <w:rPr>
                <w:rFonts w:eastAsia="Times New Roman" w:cs="Times New Roman"/>
                <w:sz w:val="22"/>
              </w:rPr>
              <w:t>- Theo quyết định.</w:t>
            </w:r>
          </w:p>
        </w:tc>
      </w:tr>
      <w:tr w:rsidR="00B55B46" w:rsidRPr="00EB2039" w:rsidTr="00DE30BB">
        <w:trPr>
          <w:trHeight w:val="171"/>
        </w:trPr>
        <w:tc>
          <w:tcPr>
            <w:tcW w:w="1396" w:type="dxa"/>
            <w:vAlign w:val="center"/>
          </w:tcPr>
          <w:p w:rsidR="00B55B46" w:rsidRPr="00EB2039" w:rsidRDefault="00B55B46" w:rsidP="005E6B2E">
            <w:pPr>
              <w:spacing w:before="40" w:after="40"/>
              <w:jc w:val="center"/>
              <w:rPr>
                <w:sz w:val="22"/>
              </w:rPr>
            </w:pPr>
            <w:r w:rsidRPr="00EB2039">
              <w:rPr>
                <w:sz w:val="22"/>
              </w:rPr>
              <w:t xml:space="preserve">Ngày </w:t>
            </w:r>
            <w:r w:rsidRPr="009C2CCD">
              <w:rPr>
                <w:b/>
                <w:sz w:val="22"/>
              </w:rPr>
              <w:t>04/6</w:t>
            </w:r>
            <w:r w:rsidRPr="00EB2039">
              <w:rPr>
                <w:sz w:val="22"/>
              </w:rPr>
              <w:t>/2018</w:t>
            </w:r>
          </w:p>
          <w:p w:rsidR="00B55B46" w:rsidRPr="00EB2039" w:rsidRDefault="00B55B46" w:rsidP="005E6B2E">
            <w:pPr>
              <w:spacing w:before="40" w:after="40" w:line="240" w:lineRule="auto"/>
              <w:jc w:val="center"/>
              <w:rPr>
                <w:rFonts w:eastAsia="Times New Roman" w:cs="Times New Roman"/>
                <w:sz w:val="22"/>
              </w:rPr>
            </w:pPr>
            <w:r w:rsidRPr="009C2CCD">
              <w:rPr>
                <w:i/>
                <w:sz w:val="22"/>
              </w:rPr>
              <w:t>(Buổi chiều)</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Từ 14h00 đến 15h00: Họp trưởng điểm, Phó Trưởng điểm, thư ký, BVPV,...Điểm thi tuyển sinh lớp 10 chuyên Lê Quý Đôn.</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Từ 15h00: Họp toàn thể Điểm thi tuyển sinh Lê Quý Đôn lần thứ nhất.</w:t>
            </w:r>
          </w:p>
        </w:tc>
        <w:tc>
          <w:tcPr>
            <w:tcW w:w="1657" w:type="dxa"/>
            <w:shd w:val="clear" w:color="auto" w:fill="auto"/>
            <w:noWrap/>
            <w:vAlign w:val="center"/>
          </w:tcPr>
          <w:p w:rsidR="00B55B46" w:rsidRPr="00EB2039" w:rsidRDefault="00B55B46" w:rsidP="005E6B2E">
            <w:pPr>
              <w:spacing w:before="40" w:after="40"/>
              <w:jc w:val="center"/>
              <w:rPr>
                <w:rFonts w:eastAsia="Times New Roman" w:cs="Times New Roman"/>
                <w:sz w:val="22"/>
              </w:rPr>
            </w:pPr>
            <w:r w:rsidRPr="00EB2039">
              <w:rPr>
                <w:rFonts w:eastAsia="Times New Roman" w:cs="Times New Roman"/>
                <w:sz w:val="22"/>
              </w:rPr>
              <w:t>Các Điểm thi</w:t>
            </w:r>
          </w:p>
        </w:tc>
        <w:tc>
          <w:tcPr>
            <w:tcW w:w="2016" w:type="dxa"/>
            <w:shd w:val="clear" w:color="auto" w:fill="auto"/>
            <w:vAlign w:val="center"/>
          </w:tcPr>
          <w:p w:rsidR="00B55B46" w:rsidRPr="00EB2039" w:rsidRDefault="00B55B46" w:rsidP="005E6B2E">
            <w:pPr>
              <w:spacing w:before="40" w:after="40" w:line="240" w:lineRule="auto"/>
              <w:jc w:val="both"/>
              <w:rPr>
                <w:rFonts w:eastAsia="Times New Roman" w:cs="Times New Roman"/>
                <w:sz w:val="22"/>
              </w:rPr>
            </w:pPr>
            <w:r w:rsidRPr="00EB2039">
              <w:rPr>
                <w:rFonts w:eastAsia="Times New Roman" w:cs="Times New Roman"/>
                <w:sz w:val="22"/>
              </w:rPr>
              <w:t>- Theo quyết định.</w:t>
            </w:r>
          </w:p>
        </w:tc>
      </w:tr>
      <w:tr w:rsidR="00B55B46" w:rsidRPr="00EB2039" w:rsidTr="00DE30BB">
        <w:trPr>
          <w:trHeight w:val="171"/>
        </w:trPr>
        <w:tc>
          <w:tcPr>
            <w:tcW w:w="1396" w:type="dxa"/>
            <w:vAlign w:val="center"/>
          </w:tcPr>
          <w:p w:rsidR="00B55B46" w:rsidRPr="00EB2039" w:rsidRDefault="00B55B46" w:rsidP="005E6B2E">
            <w:pPr>
              <w:spacing w:before="40" w:after="40"/>
              <w:jc w:val="center"/>
              <w:rPr>
                <w:sz w:val="22"/>
              </w:rPr>
            </w:pPr>
            <w:r w:rsidRPr="00EB2039">
              <w:rPr>
                <w:sz w:val="22"/>
              </w:rPr>
              <w:t xml:space="preserve">Ngày </w:t>
            </w:r>
            <w:r w:rsidRPr="009C2CCD">
              <w:rPr>
                <w:b/>
                <w:sz w:val="22"/>
              </w:rPr>
              <w:t>05/6</w:t>
            </w:r>
            <w:r w:rsidRPr="00EB2039">
              <w:rPr>
                <w:sz w:val="22"/>
              </w:rPr>
              <w:t>/2018</w:t>
            </w:r>
          </w:p>
          <w:p w:rsidR="00B55B46" w:rsidRPr="00EB2039" w:rsidRDefault="00B55B46" w:rsidP="005E6B2E">
            <w:pPr>
              <w:spacing w:before="40" w:after="40" w:line="240" w:lineRule="auto"/>
              <w:jc w:val="center"/>
              <w:rPr>
                <w:rFonts w:eastAsia="Times New Roman" w:cs="Times New Roman"/>
                <w:sz w:val="22"/>
              </w:rPr>
            </w:pPr>
            <w:r w:rsidRPr="00EB2039">
              <w:rPr>
                <w:i/>
                <w:sz w:val="22"/>
              </w:rPr>
              <w:t>(Buổi sáng)</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Tổ chức thi các môn chuyên vào lớp 10 THPT chuyên Lê Quý Đôn.</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- 6h00: Trưởng điểm thi nhận đề thi do Sở chuyển đến.</w:t>
            </w:r>
          </w:p>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- 8h00: Tổ chức thi các môn chuyên (150 phút).</w:t>
            </w:r>
          </w:p>
        </w:tc>
        <w:tc>
          <w:tcPr>
            <w:tcW w:w="1657" w:type="dxa"/>
            <w:shd w:val="clear" w:color="auto" w:fill="auto"/>
            <w:noWrap/>
            <w:vAlign w:val="center"/>
          </w:tcPr>
          <w:p w:rsidR="00B55B46" w:rsidRPr="00EB2039" w:rsidRDefault="00B55B46" w:rsidP="005E6B2E">
            <w:pPr>
              <w:spacing w:before="40" w:after="40"/>
              <w:jc w:val="center"/>
              <w:rPr>
                <w:rFonts w:eastAsia="Times New Roman" w:cs="Times New Roman"/>
                <w:sz w:val="22"/>
              </w:rPr>
            </w:pPr>
            <w:r w:rsidRPr="00EB2039">
              <w:rPr>
                <w:rFonts w:eastAsia="Times New Roman" w:cs="Times New Roman"/>
                <w:sz w:val="22"/>
              </w:rPr>
              <w:t>Các Điểm thi</w:t>
            </w:r>
          </w:p>
        </w:tc>
        <w:tc>
          <w:tcPr>
            <w:tcW w:w="2016" w:type="dxa"/>
            <w:shd w:val="clear" w:color="auto" w:fill="auto"/>
            <w:vAlign w:val="center"/>
          </w:tcPr>
          <w:p w:rsidR="00B55B46" w:rsidRPr="00EB2039" w:rsidRDefault="00B55B46" w:rsidP="005E6B2E">
            <w:pPr>
              <w:spacing w:before="40" w:after="40" w:line="240" w:lineRule="auto"/>
              <w:jc w:val="both"/>
              <w:rPr>
                <w:rFonts w:eastAsia="Times New Roman" w:cs="Times New Roman"/>
                <w:sz w:val="22"/>
              </w:rPr>
            </w:pPr>
            <w:r w:rsidRPr="00EB2039">
              <w:rPr>
                <w:rFonts w:eastAsia="Times New Roman" w:cs="Times New Roman"/>
                <w:sz w:val="22"/>
              </w:rPr>
              <w:t>- Theo quyết định.</w:t>
            </w:r>
          </w:p>
        </w:tc>
      </w:tr>
      <w:tr w:rsidR="00B55B46" w:rsidRPr="00EB2039" w:rsidTr="00DE30BB">
        <w:trPr>
          <w:trHeight w:val="171"/>
        </w:trPr>
        <w:tc>
          <w:tcPr>
            <w:tcW w:w="1396" w:type="dxa"/>
            <w:vAlign w:val="center"/>
          </w:tcPr>
          <w:p w:rsidR="00B55B46" w:rsidRPr="00EB2039" w:rsidRDefault="00B55B46" w:rsidP="005E6B2E">
            <w:pPr>
              <w:spacing w:before="40" w:after="40"/>
              <w:jc w:val="center"/>
              <w:rPr>
                <w:sz w:val="22"/>
              </w:rPr>
            </w:pPr>
            <w:r w:rsidRPr="00EB2039">
              <w:rPr>
                <w:sz w:val="22"/>
              </w:rPr>
              <w:t xml:space="preserve">Từ </w:t>
            </w:r>
            <w:r w:rsidRPr="009C2CCD">
              <w:rPr>
                <w:b/>
                <w:sz w:val="22"/>
              </w:rPr>
              <w:t>03/6</w:t>
            </w:r>
            <w:r w:rsidRPr="00EB2039">
              <w:rPr>
                <w:sz w:val="22"/>
              </w:rPr>
              <w:t xml:space="preserve"> đến </w:t>
            </w:r>
            <w:r w:rsidRPr="009C2CCD">
              <w:rPr>
                <w:b/>
                <w:sz w:val="22"/>
              </w:rPr>
              <w:t>17/6</w:t>
            </w:r>
            <w:r w:rsidRPr="00EB2039">
              <w:rPr>
                <w:sz w:val="22"/>
              </w:rPr>
              <w:t>/2018</w:t>
            </w:r>
          </w:p>
        </w:tc>
        <w:tc>
          <w:tcPr>
            <w:tcW w:w="4700" w:type="dxa"/>
            <w:shd w:val="clear" w:color="auto" w:fill="auto"/>
            <w:noWrap/>
            <w:vAlign w:val="center"/>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Sở GD&amp;ĐT tổ chức chấm thi và công bố kết quả.</w:t>
            </w:r>
          </w:p>
        </w:tc>
        <w:tc>
          <w:tcPr>
            <w:tcW w:w="1657" w:type="dxa"/>
            <w:shd w:val="clear" w:color="auto" w:fill="auto"/>
            <w:noWrap/>
            <w:vAlign w:val="center"/>
          </w:tcPr>
          <w:p w:rsidR="00B55B46" w:rsidRPr="00EB2039" w:rsidRDefault="00B55B46" w:rsidP="006D0D99">
            <w:pPr>
              <w:spacing w:before="40" w:after="40" w:line="240" w:lineRule="auto"/>
              <w:jc w:val="center"/>
              <w:rPr>
                <w:rFonts w:eastAsia="Times New Roman" w:cs="Times New Roman"/>
                <w:sz w:val="22"/>
              </w:rPr>
            </w:pPr>
            <w:r>
              <w:rPr>
                <w:rFonts w:eastAsia="Times New Roman" w:cs="Times New Roman"/>
                <w:sz w:val="22"/>
              </w:rPr>
              <w:t>Theo quyết định</w:t>
            </w:r>
          </w:p>
        </w:tc>
        <w:tc>
          <w:tcPr>
            <w:tcW w:w="2016" w:type="dxa"/>
            <w:shd w:val="clear" w:color="auto" w:fill="auto"/>
            <w:vAlign w:val="center"/>
          </w:tcPr>
          <w:p w:rsidR="00B55B46" w:rsidRPr="00EB2039" w:rsidRDefault="00B55B46" w:rsidP="005E6B2E">
            <w:pPr>
              <w:spacing w:before="40" w:after="40" w:line="240" w:lineRule="auto"/>
              <w:jc w:val="both"/>
              <w:rPr>
                <w:rFonts w:eastAsia="Times New Roman" w:cs="Times New Roman"/>
                <w:sz w:val="22"/>
              </w:rPr>
            </w:pPr>
            <w:r w:rsidRPr="00EB2039">
              <w:rPr>
                <w:rFonts w:eastAsia="Times New Roman" w:cs="Times New Roman"/>
                <w:sz w:val="22"/>
              </w:rPr>
              <w:t>- Theo quyết định.</w:t>
            </w:r>
          </w:p>
        </w:tc>
      </w:tr>
      <w:tr w:rsidR="00B55B46" w:rsidRPr="00EB2039" w:rsidTr="00DE30BB">
        <w:trPr>
          <w:trHeight w:val="171"/>
        </w:trPr>
        <w:tc>
          <w:tcPr>
            <w:tcW w:w="1396" w:type="dxa"/>
            <w:vAlign w:val="center"/>
          </w:tcPr>
          <w:p w:rsidR="00B55B46" w:rsidRPr="00EB2039" w:rsidRDefault="00B55B46" w:rsidP="005E6B2E">
            <w:pPr>
              <w:spacing w:before="40" w:after="40" w:line="240" w:lineRule="auto"/>
              <w:jc w:val="center"/>
              <w:rPr>
                <w:rFonts w:eastAsia="Times New Roman" w:cs="Times New Roman"/>
                <w:i/>
                <w:sz w:val="22"/>
              </w:rPr>
            </w:pPr>
            <w:r w:rsidRPr="00346925">
              <w:rPr>
                <w:rFonts w:eastAsia="Times New Roman" w:cs="Times New Roman"/>
                <w:b/>
                <w:i/>
                <w:sz w:val="22"/>
              </w:rPr>
              <w:lastRenderedPageBreak/>
              <w:t>Sau khi có kết quả</w:t>
            </w:r>
            <w:r w:rsidRPr="00EB2039">
              <w:rPr>
                <w:rFonts w:eastAsia="Times New Roman" w:cs="Times New Roman"/>
                <w:i/>
                <w:sz w:val="22"/>
              </w:rPr>
              <w:t xml:space="preserve"> </w:t>
            </w:r>
            <w:r w:rsidR="007C7256" w:rsidRPr="00346925">
              <w:rPr>
                <w:rFonts w:eastAsia="Times New Roman" w:cs="Times New Roman"/>
                <w:b/>
                <w:i/>
                <w:sz w:val="22"/>
              </w:rPr>
              <w:t>tuyển sinh lớp</w:t>
            </w:r>
            <w:r w:rsidRPr="00346925">
              <w:rPr>
                <w:rFonts w:eastAsia="Times New Roman" w:cs="Times New Roman"/>
                <w:b/>
                <w:i/>
                <w:sz w:val="22"/>
              </w:rPr>
              <w:t xml:space="preserve"> 10</w:t>
            </w:r>
          </w:p>
        </w:tc>
        <w:tc>
          <w:tcPr>
            <w:tcW w:w="4700" w:type="dxa"/>
            <w:shd w:val="clear" w:color="auto" w:fill="auto"/>
            <w:noWrap/>
            <w:vAlign w:val="center"/>
            <w:hideMark/>
          </w:tcPr>
          <w:p w:rsidR="00B55B46" w:rsidRPr="006C16F0" w:rsidRDefault="00B55B46" w:rsidP="005E6B2E">
            <w:pPr>
              <w:spacing w:before="40" w:after="40" w:line="240" w:lineRule="auto"/>
              <w:jc w:val="both"/>
              <w:rPr>
                <w:rFonts w:eastAsia="Times New Roman" w:cs="Times New Roman"/>
                <w:szCs w:val="28"/>
              </w:rPr>
            </w:pPr>
            <w:r w:rsidRPr="006C16F0">
              <w:rPr>
                <w:rFonts w:eastAsia="Times New Roman" w:cs="Times New Roman"/>
                <w:szCs w:val="28"/>
              </w:rPr>
              <w:t>- Học sinh nhận lại hồ sơ tuyển sinh 10.</w:t>
            </w:r>
          </w:p>
        </w:tc>
        <w:tc>
          <w:tcPr>
            <w:tcW w:w="1657" w:type="dxa"/>
            <w:shd w:val="clear" w:color="auto" w:fill="auto"/>
            <w:noWrap/>
            <w:vAlign w:val="center"/>
            <w:hideMark/>
          </w:tcPr>
          <w:p w:rsidR="00B55B46" w:rsidRPr="00EB2039" w:rsidRDefault="00B55B46" w:rsidP="005E6B2E">
            <w:pPr>
              <w:spacing w:before="40" w:after="40"/>
              <w:jc w:val="center"/>
              <w:rPr>
                <w:rFonts w:eastAsia="Times New Roman" w:cs="Times New Roman"/>
                <w:sz w:val="22"/>
              </w:rPr>
            </w:pPr>
            <w:r w:rsidRPr="00EB2039">
              <w:rPr>
                <w:rFonts w:eastAsia="Times New Roman" w:cs="Times New Roman"/>
                <w:sz w:val="22"/>
              </w:rPr>
              <w:t>Phòng Tiếp nhận và trả kết quả nhà trường</w:t>
            </w:r>
          </w:p>
        </w:tc>
        <w:tc>
          <w:tcPr>
            <w:tcW w:w="2016" w:type="dxa"/>
            <w:shd w:val="clear" w:color="auto" w:fill="auto"/>
            <w:vAlign w:val="center"/>
            <w:hideMark/>
          </w:tcPr>
          <w:p w:rsidR="00B55B46" w:rsidRPr="00EB2039" w:rsidRDefault="00B55B46" w:rsidP="005E6B2E">
            <w:pPr>
              <w:spacing w:before="40" w:after="40" w:line="240" w:lineRule="auto"/>
              <w:jc w:val="both"/>
              <w:rPr>
                <w:rFonts w:eastAsia="Times New Roman" w:cs="Times New Roman"/>
                <w:sz w:val="22"/>
              </w:rPr>
            </w:pPr>
            <w:r w:rsidRPr="00EB2039">
              <w:rPr>
                <w:rFonts w:eastAsia="Times New Roman" w:cs="Times New Roman"/>
                <w:sz w:val="22"/>
              </w:rPr>
              <w:t>- Giáo vụ.</w:t>
            </w:r>
          </w:p>
        </w:tc>
      </w:tr>
    </w:tbl>
    <w:p w:rsidR="00561447" w:rsidRPr="00B563BE" w:rsidRDefault="00E62213" w:rsidP="00A013DF">
      <w:pPr>
        <w:spacing w:before="120" w:after="120" w:line="240" w:lineRule="auto"/>
        <w:ind w:firstLine="720"/>
        <w:jc w:val="both"/>
      </w:pPr>
      <w:r w:rsidRPr="00E9679B">
        <w:rPr>
          <w:rFonts w:eastAsia="Times New Roman" w:cs="Times New Roman"/>
          <w:sz w:val="26"/>
          <w:szCs w:val="26"/>
        </w:rPr>
        <w:t xml:space="preserve">Trên đây là </w:t>
      </w:r>
      <w:r w:rsidR="008043FC" w:rsidRPr="00E9679B">
        <w:t xml:space="preserve">kế hoạch xét công nhận tốt nghiệp THCS năm học 2017-2018 và tuyển sinh vào lớp 10 THPT năm </w:t>
      </w:r>
      <w:r w:rsidR="00823FF4">
        <w:t>2018</w:t>
      </w:r>
      <w:r w:rsidR="00982448" w:rsidRPr="00E9679B">
        <w:t xml:space="preserve"> của Trường THCS Nguyễn Lương Bằng</w:t>
      </w:r>
      <w:r w:rsidR="002F744F">
        <w:t>. Đ</w:t>
      </w:r>
      <w:r w:rsidR="00561447" w:rsidRPr="00B563BE">
        <w:t>ề nghị lãnh đạo nhà trường</w:t>
      </w:r>
      <w:r w:rsidR="002F744F">
        <w:t>;</w:t>
      </w:r>
      <w:r w:rsidR="00561447" w:rsidRPr="00B563BE">
        <w:t xml:space="preserve"> các Tổ trưởng, các bộ phận</w:t>
      </w:r>
      <w:r w:rsidR="002F744F">
        <w:t>;</w:t>
      </w:r>
      <w:r w:rsidR="00561447" w:rsidRPr="00B563BE">
        <w:t xml:space="preserve"> </w:t>
      </w:r>
      <w:r w:rsidR="00CD3FA0">
        <w:t>giáo viên bộ môn, giáo viên chủ nhiệm lớp 9</w:t>
      </w:r>
      <w:r w:rsidR="00561447" w:rsidRPr="00B563BE">
        <w:t xml:space="preserve"> căn cứ kế hoạch để thực hiện. Trong quá trình thực hiện, nếu có khó khăn, vướng mắc cần báo cáo kịp thời để Ban giám hiệu chỉ đạo, giải quyết./.</w:t>
      </w:r>
      <w:r w:rsidR="00561447" w:rsidRPr="00B563BE">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A055D9" w:rsidRPr="00A055D9" w:rsidTr="001D2415">
        <w:tc>
          <w:tcPr>
            <w:tcW w:w="4219" w:type="dxa"/>
          </w:tcPr>
          <w:p w:rsidR="00E62213" w:rsidRPr="00A055D9" w:rsidRDefault="00E62213">
            <w:pPr>
              <w:rPr>
                <w:b/>
                <w:bCs/>
                <w:i/>
                <w:iCs/>
                <w:sz w:val="24"/>
                <w:szCs w:val="24"/>
              </w:rPr>
            </w:pPr>
            <w:r w:rsidRPr="00A055D9">
              <w:rPr>
                <w:b/>
                <w:bCs/>
                <w:i/>
                <w:iCs/>
                <w:sz w:val="24"/>
                <w:szCs w:val="24"/>
              </w:rPr>
              <w:t>Nơi nhận:</w:t>
            </w:r>
          </w:p>
          <w:p w:rsidR="00E62213" w:rsidRPr="00A055D9" w:rsidRDefault="00D76BF2" w:rsidP="00E62213">
            <w:pPr>
              <w:rPr>
                <w:sz w:val="22"/>
                <w:szCs w:val="22"/>
              </w:rPr>
            </w:pPr>
            <w:r w:rsidRPr="00A055D9">
              <w:rPr>
                <w:sz w:val="22"/>
                <w:szCs w:val="22"/>
              </w:rPr>
              <w:t xml:space="preserve">- Phòng GD&amp;ĐT quận </w:t>
            </w:r>
            <w:r w:rsidR="00E62213" w:rsidRPr="00A055D9">
              <w:rPr>
                <w:sz w:val="22"/>
                <w:szCs w:val="22"/>
              </w:rPr>
              <w:t>(để báo cáo)</w:t>
            </w:r>
            <w:r w:rsidRPr="00A055D9">
              <w:rPr>
                <w:sz w:val="22"/>
                <w:szCs w:val="22"/>
              </w:rPr>
              <w:t>;</w:t>
            </w:r>
          </w:p>
          <w:p w:rsidR="00E62213" w:rsidRPr="00A055D9" w:rsidRDefault="00E62213">
            <w:pPr>
              <w:rPr>
                <w:b/>
                <w:bCs/>
                <w:i/>
                <w:iCs/>
                <w:sz w:val="22"/>
                <w:szCs w:val="22"/>
              </w:rPr>
            </w:pPr>
            <w:r w:rsidRPr="00A055D9">
              <w:rPr>
                <w:sz w:val="22"/>
                <w:szCs w:val="22"/>
              </w:rPr>
              <w:t>- BGH, TTCM, GVCN</w:t>
            </w:r>
            <w:r w:rsidR="00D76BF2" w:rsidRPr="00A055D9">
              <w:rPr>
                <w:sz w:val="22"/>
                <w:szCs w:val="22"/>
              </w:rPr>
              <w:t xml:space="preserve"> </w:t>
            </w:r>
            <w:r w:rsidRPr="00A055D9">
              <w:rPr>
                <w:sz w:val="22"/>
                <w:szCs w:val="22"/>
              </w:rPr>
              <w:t>9;</w:t>
            </w:r>
          </w:p>
          <w:p w:rsidR="00E62213" w:rsidRPr="00A055D9" w:rsidRDefault="00E62213">
            <w:pPr>
              <w:rPr>
                <w:sz w:val="22"/>
                <w:szCs w:val="22"/>
              </w:rPr>
            </w:pPr>
            <w:r w:rsidRPr="00A055D9">
              <w:rPr>
                <w:sz w:val="22"/>
                <w:szCs w:val="22"/>
              </w:rPr>
              <w:t xml:space="preserve">- Niêm yết phòng giáo viên, </w:t>
            </w:r>
            <w:r w:rsidR="000052D0">
              <w:rPr>
                <w:sz w:val="22"/>
                <w:szCs w:val="22"/>
              </w:rPr>
              <w:t xml:space="preserve">web, </w:t>
            </w:r>
            <w:r w:rsidRPr="00A055D9">
              <w:rPr>
                <w:sz w:val="22"/>
                <w:szCs w:val="22"/>
              </w:rPr>
              <w:t xml:space="preserve">bảng </w:t>
            </w:r>
            <w:r w:rsidR="001D2415">
              <w:rPr>
                <w:sz w:val="22"/>
                <w:szCs w:val="22"/>
              </w:rPr>
              <w:t>tin</w:t>
            </w:r>
            <w:r w:rsidR="00F6051E" w:rsidRPr="00A055D9">
              <w:rPr>
                <w:sz w:val="22"/>
                <w:szCs w:val="22"/>
              </w:rPr>
              <w:t>;</w:t>
            </w:r>
          </w:p>
          <w:p w:rsidR="00F6051E" w:rsidRPr="00A055D9" w:rsidRDefault="00A055D9">
            <w:pPr>
              <w:rPr>
                <w:sz w:val="26"/>
                <w:szCs w:val="26"/>
              </w:rPr>
            </w:pPr>
            <w:r w:rsidRPr="00A055D9">
              <w:rPr>
                <w:sz w:val="22"/>
                <w:szCs w:val="22"/>
              </w:rPr>
              <w:t xml:space="preserve">- Lưu: </w:t>
            </w:r>
            <w:r w:rsidR="00F6051E" w:rsidRPr="00A055D9">
              <w:rPr>
                <w:sz w:val="22"/>
                <w:szCs w:val="22"/>
              </w:rPr>
              <w:t>VT</w:t>
            </w:r>
            <w:r w:rsidRPr="00A055D9">
              <w:rPr>
                <w:sz w:val="22"/>
                <w:szCs w:val="22"/>
              </w:rPr>
              <w:t>, CM</w:t>
            </w:r>
            <w:r w:rsidR="00F6051E" w:rsidRPr="00A055D9">
              <w:rPr>
                <w:sz w:val="22"/>
                <w:szCs w:val="22"/>
              </w:rPr>
              <w:t>.</w:t>
            </w:r>
          </w:p>
        </w:tc>
        <w:tc>
          <w:tcPr>
            <w:tcW w:w="5635" w:type="dxa"/>
          </w:tcPr>
          <w:p w:rsidR="00E62213" w:rsidRPr="00A055D9" w:rsidRDefault="00F6051E" w:rsidP="00F6051E">
            <w:pPr>
              <w:jc w:val="center"/>
              <w:rPr>
                <w:b/>
                <w:bCs/>
                <w:sz w:val="26"/>
                <w:szCs w:val="26"/>
              </w:rPr>
            </w:pPr>
            <w:r w:rsidRPr="00A055D9">
              <w:rPr>
                <w:b/>
                <w:bCs/>
                <w:sz w:val="26"/>
                <w:szCs w:val="26"/>
              </w:rPr>
              <w:t>HIỆU TRƯỞNG</w:t>
            </w:r>
          </w:p>
          <w:p w:rsidR="00A013DF" w:rsidRPr="00592F96" w:rsidRDefault="002B67A1" w:rsidP="00592F96">
            <w:pPr>
              <w:jc w:val="center"/>
              <w:rPr>
                <w:bCs/>
                <w:i/>
                <w:sz w:val="26"/>
                <w:szCs w:val="26"/>
              </w:rPr>
            </w:pPr>
            <w:r w:rsidRPr="00592F96">
              <w:rPr>
                <w:bCs/>
                <w:i/>
                <w:sz w:val="26"/>
                <w:szCs w:val="26"/>
              </w:rPr>
              <w:t>(Đã ký)</w:t>
            </w:r>
          </w:p>
          <w:p w:rsidR="00F6051E" w:rsidRPr="00A055D9" w:rsidRDefault="00F0682E" w:rsidP="00F6051E">
            <w:pPr>
              <w:jc w:val="center"/>
              <w:rPr>
                <w:sz w:val="26"/>
                <w:szCs w:val="26"/>
              </w:rPr>
            </w:pPr>
            <w:r w:rsidRPr="00A055D9">
              <w:rPr>
                <w:b/>
                <w:bCs/>
                <w:sz w:val="26"/>
                <w:szCs w:val="26"/>
              </w:rPr>
              <w:t>Phạm Thanh Bửu</w:t>
            </w:r>
          </w:p>
        </w:tc>
      </w:tr>
    </w:tbl>
    <w:p w:rsidR="00E62213" w:rsidRPr="0016777F" w:rsidRDefault="00F6051E" w:rsidP="00E62213">
      <w:pPr>
        <w:rPr>
          <w:rFonts w:cs="Times New Roman"/>
          <w:color w:val="7030A0"/>
          <w:sz w:val="26"/>
          <w:szCs w:val="26"/>
        </w:rPr>
      </w:pPr>
      <w:r w:rsidRPr="0016777F">
        <w:rPr>
          <w:rFonts w:cs="Times New Roman"/>
          <w:color w:val="7030A0"/>
          <w:sz w:val="26"/>
          <w:szCs w:val="26"/>
        </w:rPr>
        <w:tab/>
      </w:r>
      <w:r w:rsidRPr="0016777F">
        <w:rPr>
          <w:rFonts w:cs="Times New Roman"/>
          <w:color w:val="7030A0"/>
          <w:sz w:val="26"/>
          <w:szCs w:val="26"/>
        </w:rPr>
        <w:tab/>
      </w:r>
      <w:r w:rsidRPr="0016777F">
        <w:rPr>
          <w:rFonts w:cs="Times New Roman"/>
          <w:color w:val="7030A0"/>
          <w:sz w:val="26"/>
          <w:szCs w:val="26"/>
        </w:rPr>
        <w:tab/>
      </w:r>
    </w:p>
    <w:sectPr w:rsidR="00E62213" w:rsidRPr="0016777F" w:rsidSect="00575FCA">
      <w:footerReference w:type="default" r:id="rId8"/>
      <w:pgSz w:w="11907" w:h="16840"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00" w:rsidRDefault="00C86200" w:rsidP="00F91FAA">
      <w:pPr>
        <w:spacing w:after="0" w:line="240" w:lineRule="auto"/>
      </w:pPr>
      <w:r>
        <w:separator/>
      </w:r>
    </w:p>
  </w:endnote>
  <w:endnote w:type="continuationSeparator" w:id="0">
    <w:p w:rsidR="00C86200" w:rsidRDefault="00C86200" w:rsidP="00F9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7F" w:rsidRDefault="0016777F">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wp:positionH relativeFrom="page">
                <wp:posOffset>6586027</wp:posOffset>
              </wp:positionH>
              <wp:positionV relativeFrom="page">
                <wp:posOffset>9628505</wp:posOffset>
              </wp:positionV>
              <wp:extent cx="388620" cy="313055"/>
              <wp:effectExtent l="0" t="0" r="3175" b="762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77F" w:rsidRDefault="0016777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D59AA">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18.6pt;margin-top:758.1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Bs3O5XkAAAADwEAAA8AAABkcnMvZG93bnJldi54bWxMj8FOwzAQRO9I/IO1SFwQ&#10;dZKSkIY4VUGgXpAQoR/g2ksSNbaj2G3Tv2dzKred3dHsm3I9mZ6dcPSdswLiRQQMrXK6s42A3c/H&#10;Yw7MB2m17J1FARf0sK5ub0pZaHe233iqQ8MoxPpCCmhDGArOvWrRSL9wA1q6/brRyEBybLge5ZnC&#10;Tc+TKMq4kZ2lD60c8K1FdaiPRkC+2278Nk8fDnFQifp8r1dfrxch7u+mzQuwgFO4mmHGJ3SoiGnv&#10;jlZ71pOOls8JeWlK42wJbPZEq/wJ2H7eZWkGvCr5/x7VHwAAAP//AwBQSwECLQAUAAYACAAAACEA&#10;toM4kv4AAADhAQAAEwAAAAAAAAAAAAAAAAAAAAAAW0NvbnRlbnRfVHlwZXNdLnhtbFBLAQItABQA&#10;BgAIAAAAIQA4/SH/1gAAAJQBAAALAAAAAAAAAAAAAAAAAC8BAABfcmVscy8ucmVsc1BLAQItABQA&#10;BgAIAAAAIQD07CtdiAIAAIUFAAAOAAAAAAAAAAAAAAAAAC4CAABkcnMvZTJvRG9jLnhtbFBLAQIt&#10;ABQABgAIAAAAIQAbNzuV5AAAAA8BAAAPAAAAAAAAAAAAAAAAAOIEAABkcnMvZG93bnJldi54bWxQ&#10;SwUGAAAAAAQABADzAAAA8wUAAAAA&#10;" fillcolor="white [3201]" stroked="f" strokeweight=".5pt">
              <v:textbox style="mso-fit-shape-to-text:t" inset="0,,0">
                <w:txbxContent>
                  <w:p w:rsidR="0016777F" w:rsidRDefault="0016777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D59AA">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16777F" w:rsidRDefault="00167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00" w:rsidRDefault="00C86200" w:rsidP="00F91FAA">
      <w:pPr>
        <w:spacing w:after="0" w:line="240" w:lineRule="auto"/>
      </w:pPr>
      <w:r>
        <w:separator/>
      </w:r>
    </w:p>
  </w:footnote>
  <w:footnote w:type="continuationSeparator" w:id="0">
    <w:p w:rsidR="00C86200" w:rsidRDefault="00C86200" w:rsidP="00F91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22A2"/>
    <w:multiLevelType w:val="hybridMultilevel"/>
    <w:tmpl w:val="F790D622"/>
    <w:lvl w:ilvl="0" w:tplc="BE72A276">
      <w:start w:val="8"/>
      <w:numFmt w:val="decimal"/>
      <w:lvlText w:val="(%1"/>
      <w:lvlJc w:val="left"/>
      <w:pPr>
        <w:ind w:left="420" w:hanging="360"/>
      </w:pPr>
      <w:rPr>
        <w:rFonts w:eastAsiaTheme="minorHAnsi" w:cstheme="minorBidi" w:hint="default"/>
        <w:i/>
        <w:color w:val="auto"/>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14C4947"/>
    <w:multiLevelType w:val="hybridMultilevel"/>
    <w:tmpl w:val="DEE8240C"/>
    <w:lvl w:ilvl="0" w:tplc="B3BE14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B1FD1"/>
    <w:multiLevelType w:val="hybridMultilevel"/>
    <w:tmpl w:val="D8469882"/>
    <w:lvl w:ilvl="0" w:tplc="3BBCF7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B71D1"/>
    <w:multiLevelType w:val="hybridMultilevel"/>
    <w:tmpl w:val="DEA87ECA"/>
    <w:lvl w:ilvl="0" w:tplc="4FEC855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215A8"/>
    <w:multiLevelType w:val="hybridMultilevel"/>
    <w:tmpl w:val="B08EB972"/>
    <w:lvl w:ilvl="0" w:tplc="1D88369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B0357"/>
    <w:multiLevelType w:val="hybridMultilevel"/>
    <w:tmpl w:val="A166388E"/>
    <w:lvl w:ilvl="0" w:tplc="80D028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CA"/>
    <w:rsid w:val="000052D0"/>
    <w:rsid w:val="00012768"/>
    <w:rsid w:val="000228CE"/>
    <w:rsid w:val="0002663F"/>
    <w:rsid w:val="00034C18"/>
    <w:rsid w:val="000545BC"/>
    <w:rsid w:val="00055724"/>
    <w:rsid w:val="00070C90"/>
    <w:rsid w:val="000753EB"/>
    <w:rsid w:val="00084460"/>
    <w:rsid w:val="000924BE"/>
    <w:rsid w:val="00093754"/>
    <w:rsid w:val="000A0AE6"/>
    <w:rsid w:val="000A3358"/>
    <w:rsid w:val="000B06E8"/>
    <w:rsid w:val="000B4E67"/>
    <w:rsid w:val="000B556E"/>
    <w:rsid w:val="000C5050"/>
    <w:rsid w:val="000D1E78"/>
    <w:rsid w:val="000D7609"/>
    <w:rsid w:val="00106C5F"/>
    <w:rsid w:val="00145216"/>
    <w:rsid w:val="00153E78"/>
    <w:rsid w:val="00157C58"/>
    <w:rsid w:val="00163AE6"/>
    <w:rsid w:val="0016777F"/>
    <w:rsid w:val="00194F02"/>
    <w:rsid w:val="001A19AE"/>
    <w:rsid w:val="001B3737"/>
    <w:rsid w:val="001C1BD0"/>
    <w:rsid w:val="001C2BC8"/>
    <w:rsid w:val="001D1298"/>
    <w:rsid w:val="001D2415"/>
    <w:rsid w:val="001E74A5"/>
    <w:rsid w:val="001F42C7"/>
    <w:rsid w:val="00201B94"/>
    <w:rsid w:val="002132EA"/>
    <w:rsid w:val="00213AE9"/>
    <w:rsid w:val="00225A31"/>
    <w:rsid w:val="00230D0B"/>
    <w:rsid w:val="0024701C"/>
    <w:rsid w:val="00250AC7"/>
    <w:rsid w:val="00250E95"/>
    <w:rsid w:val="00253484"/>
    <w:rsid w:val="0027629C"/>
    <w:rsid w:val="00293B27"/>
    <w:rsid w:val="002948EF"/>
    <w:rsid w:val="00294DB2"/>
    <w:rsid w:val="002A539F"/>
    <w:rsid w:val="002B2D83"/>
    <w:rsid w:val="002B4FB5"/>
    <w:rsid w:val="002B67A1"/>
    <w:rsid w:val="002B74D0"/>
    <w:rsid w:val="002D3E76"/>
    <w:rsid w:val="002D61FB"/>
    <w:rsid w:val="002F744F"/>
    <w:rsid w:val="00316F9F"/>
    <w:rsid w:val="0032792D"/>
    <w:rsid w:val="00332E14"/>
    <w:rsid w:val="00335299"/>
    <w:rsid w:val="00346925"/>
    <w:rsid w:val="00357275"/>
    <w:rsid w:val="00364BD4"/>
    <w:rsid w:val="00366B00"/>
    <w:rsid w:val="00393866"/>
    <w:rsid w:val="003A5806"/>
    <w:rsid w:val="003C263E"/>
    <w:rsid w:val="003C2C00"/>
    <w:rsid w:val="003D3A85"/>
    <w:rsid w:val="003D40AE"/>
    <w:rsid w:val="003D7747"/>
    <w:rsid w:val="003E2FED"/>
    <w:rsid w:val="004119AB"/>
    <w:rsid w:val="00413F55"/>
    <w:rsid w:val="004263F0"/>
    <w:rsid w:val="004412F7"/>
    <w:rsid w:val="00441D44"/>
    <w:rsid w:val="00462B77"/>
    <w:rsid w:val="00474C50"/>
    <w:rsid w:val="00476B35"/>
    <w:rsid w:val="00487146"/>
    <w:rsid w:val="0049049B"/>
    <w:rsid w:val="00491DB0"/>
    <w:rsid w:val="004A03C1"/>
    <w:rsid w:val="004B6DEA"/>
    <w:rsid w:val="004D25F4"/>
    <w:rsid w:val="00533BAA"/>
    <w:rsid w:val="00546D05"/>
    <w:rsid w:val="00546EB2"/>
    <w:rsid w:val="00561447"/>
    <w:rsid w:val="00564DE6"/>
    <w:rsid w:val="00575FCA"/>
    <w:rsid w:val="005867F3"/>
    <w:rsid w:val="005877E3"/>
    <w:rsid w:val="0059069B"/>
    <w:rsid w:val="00590F14"/>
    <w:rsid w:val="00592F96"/>
    <w:rsid w:val="00595BAA"/>
    <w:rsid w:val="005A3154"/>
    <w:rsid w:val="005B4E80"/>
    <w:rsid w:val="005B588B"/>
    <w:rsid w:val="005E43B9"/>
    <w:rsid w:val="005E6B2E"/>
    <w:rsid w:val="005E7BAF"/>
    <w:rsid w:val="00621BE1"/>
    <w:rsid w:val="006324AC"/>
    <w:rsid w:val="0063760A"/>
    <w:rsid w:val="006520A2"/>
    <w:rsid w:val="00652DE6"/>
    <w:rsid w:val="00661C75"/>
    <w:rsid w:val="0066374F"/>
    <w:rsid w:val="006953FA"/>
    <w:rsid w:val="006B6C22"/>
    <w:rsid w:val="006B73A1"/>
    <w:rsid w:val="006C16F0"/>
    <w:rsid w:val="006D0D99"/>
    <w:rsid w:val="006D3DDF"/>
    <w:rsid w:val="006E58A0"/>
    <w:rsid w:val="006E6B79"/>
    <w:rsid w:val="00706C76"/>
    <w:rsid w:val="00723344"/>
    <w:rsid w:val="00727B4F"/>
    <w:rsid w:val="007445E8"/>
    <w:rsid w:val="00745A0B"/>
    <w:rsid w:val="00750A35"/>
    <w:rsid w:val="00753718"/>
    <w:rsid w:val="00773184"/>
    <w:rsid w:val="00783D4C"/>
    <w:rsid w:val="007862B8"/>
    <w:rsid w:val="00796125"/>
    <w:rsid w:val="007B0EE0"/>
    <w:rsid w:val="007C0966"/>
    <w:rsid w:val="007C7256"/>
    <w:rsid w:val="007F0D86"/>
    <w:rsid w:val="007F3663"/>
    <w:rsid w:val="008010EB"/>
    <w:rsid w:val="008022CE"/>
    <w:rsid w:val="008041B4"/>
    <w:rsid w:val="008043FC"/>
    <w:rsid w:val="00813734"/>
    <w:rsid w:val="008179AA"/>
    <w:rsid w:val="0082378E"/>
    <w:rsid w:val="00823FF4"/>
    <w:rsid w:val="00831CDB"/>
    <w:rsid w:val="0083547C"/>
    <w:rsid w:val="008414F9"/>
    <w:rsid w:val="008430D2"/>
    <w:rsid w:val="00852C42"/>
    <w:rsid w:val="0086209D"/>
    <w:rsid w:val="008628C6"/>
    <w:rsid w:val="00880270"/>
    <w:rsid w:val="0089519A"/>
    <w:rsid w:val="008960FD"/>
    <w:rsid w:val="0089712C"/>
    <w:rsid w:val="00897C73"/>
    <w:rsid w:val="008A5517"/>
    <w:rsid w:val="008B596A"/>
    <w:rsid w:val="008B6712"/>
    <w:rsid w:val="008C2FE4"/>
    <w:rsid w:val="008C3E43"/>
    <w:rsid w:val="008C5F8B"/>
    <w:rsid w:val="008D52CD"/>
    <w:rsid w:val="008D62E6"/>
    <w:rsid w:val="008E070D"/>
    <w:rsid w:val="008E0DD2"/>
    <w:rsid w:val="008F5BE6"/>
    <w:rsid w:val="009122CC"/>
    <w:rsid w:val="00913F27"/>
    <w:rsid w:val="009152BE"/>
    <w:rsid w:val="00921DF6"/>
    <w:rsid w:val="009227BA"/>
    <w:rsid w:val="00934EAE"/>
    <w:rsid w:val="00961F19"/>
    <w:rsid w:val="00962C08"/>
    <w:rsid w:val="009701A4"/>
    <w:rsid w:val="00974A8E"/>
    <w:rsid w:val="00974D91"/>
    <w:rsid w:val="009772D3"/>
    <w:rsid w:val="00982448"/>
    <w:rsid w:val="009A6253"/>
    <w:rsid w:val="009B0F24"/>
    <w:rsid w:val="009B43A1"/>
    <w:rsid w:val="009B45EB"/>
    <w:rsid w:val="009B6723"/>
    <w:rsid w:val="009C2016"/>
    <w:rsid w:val="009C2CCD"/>
    <w:rsid w:val="009C3B9F"/>
    <w:rsid w:val="00A007BF"/>
    <w:rsid w:val="00A013DF"/>
    <w:rsid w:val="00A024C0"/>
    <w:rsid w:val="00A055D9"/>
    <w:rsid w:val="00A152BC"/>
    <w:rsid w:val="00A26D09"/>
    <w:rsid w:val="00A42370"/>
    <w:rsid w:val="00A459D8"/>
    <w:rsid w:val="00A636A0"/>
    <w:rsid w:val="00A77471"/>
    <w:rsid w:val="00A83836"/>
    <w:rsid w:val="00AA4A47"/>
    <w:rsid w:val="00AA7AE7"/>
    <w:rsid w:val="00AC0EF7"/>
    <w:rsid w:val="00AC5AC6"/>
    <w:rsid w:val="00AE6E7D"/>
    <w:rsid w:val="00AE728C"/>
    <w:rsid w:val="00AE72E3"/>
    <w:rsid w:val="00AF1026"/>
    <w:rsid w:val="00B045C5"/>
    <w:rsid w:val="00B07E6D"/>
    <w:rsid w:val="00B21B1A"/>
    <w:rsid w:val="00B55B46"/>
    <w:rsid w:val="00B56791"/>
    <w:rsid w:val="00B641F5"/>
    <w:rsid w:val="00B65951"/>
    <w:rsid w:val="00B665BC"/>
    <w:rsid w:val="00B676A8"/>
    <w:rsid w:val="00B74EE7"/>
    <w:rsid w:val="00B8185D"/>
    <w:rsid w:val="00B862BF"/>
    <w:rsid w:val="00BA5118"/>
    <w:rsid w:val="00BB15B6"/>
    <w:rsid w:val="00BC12A8"/>
    <w:rsid w:val="00BC2D1C"/>
    <w:rsid w:val="00BC744E"/>
    <w:rsid w:val="00BD0DBB"/>
    <w:rsid w:val="00BE0885"/>
    <w:rsid w:val="00C01188"/>
    <w:rsid w:val="00C014F1"/>
    <w:rsid w:val="00C16346"/>
    <w:rsid w:val="00C20C46"/>
    <w:rsid w:val="00C21CDC"/>
    <w:rsid w:val="00C3605E"/>
    <w:rsid w:val="00C40726"/>
    <w:rsid w:val="00C4789B"/>
    <w:rsid w:val="00C86200"/>
    <w:rsid w:val="00C8682D"/>
    <w:rsid w:val="00C915D4"/>
    <w:rsid w:val="00C93F44"/>
    <w:rsid w:val="00CC3B54"/>
    <w:rsid w:val="00CD1709"/>
    <w:rsid w:val="00CD3FA0"/>
    <w:rsid w:val="00CD6F31"/>
    <w:rsid w:val="00CE37B0"/>
    <w:rsid w:val="00CF08F0"/>
    <w:rsid w:val="00D04912"/>
    <w:rsid w:val="00D05DB7"/>
    <w:rsid w:val="00D25776"/>
    <w:rsid w:val="00D4078B"/>
    <w:rsid w:val="00D40800"/>
    <w:rsid w:val="00D434E1"/>
    <w:rsid w:val="00D5337A"/>
    <w:rsid w:val="00D56D1D"/>
    <w:rsid w:val="00D65081"/>
    <w:rsid w:val="00D75757"/>
    <w:rsid w:val="00D76BF2"/>
    <w:rsid w:val="00D771DB"/>
    <w:rsid w:val="00D946A3"/>
    <w:rsid w:val="00D96294"/>
    <w:rsid w:val="00DA36EE"/>
    <w:rsid w:val="00DB77D7"/>
    <w:rsid w:val="00DC3827"/>
    <w:rsid w:val="00DC69DA"/>
    <w:rsid w:val="00DD59AA"/>
    <w:rsid w:val="00DE080A"/>
    <w:rsid w:val="00DE30BB"/>
    <w:rsid w:val="00DE371D"/>
    <w:rsid w:val="00DE3DBF"/>
    <w:rsid w:val="00DE4125"/>
    <w:rsid w:val="00E0362D"/>
    <w:rsid w:val="00E14407"/>
    <w:rsid w:val="00E42D6E"/>
    <w:rsid w:val="00E50614"/>
    <w:rsid w:val="00E62213"/>
    <w:rsid w:val="00E63628"/>
    <w:rsid w:val="00E7190F"/>
    <w:rsid w:val="00E801D5"/>
    <w:rsid w:val="00E95628"/>
    <w:rsid w:val="00E9679B"/>
    <w:rsid w:val="00EB2039"/>
    <w:rsid w:val="00EB4449"/>
    <w:rsid w:val="00EC5475"/>
    <w:rsid w:val="00EC725B"/>
    <w:rsid w:val="00EE44AA"/>
    <w:rsid w:val="00EE46F3"/>
    <w:rsid w:val="00EE52AA"/>
    <w:rsid w:val="00F0130C"/>
    <w:rsid w:val="00F0682E"/>
    <w:rsid w:val="00F229E4"/>
    <w:rsid w:val="00F240D1"/>
    <w:rsid w:val="00F264C3"/>
    <w:rsid w:val="00F416F1"/>
    <w:rsid w:val="00F45784"/>
    <w:rsid w:val="00F6051E"/>
    <w:rsid w:val="00F62E35"/>
    <w:rsid w:val="00F772FD"/>
    <w:rsid w:val="00F9101A"/>
    <w:rsid w:val="00F91FAA"/>
    <w:rsid w:val="00F932F4"/>
    <w:rsid w:val="00FA3FE3"/>
    <w:rsid w:val="00FA44AF"/>
    <w:rsid w:val="00FB1BAD"/>
    <w:rsid w:val="00FB62BD"/>
    <w:rsid w:val="00FC34AD"/>
    <w:rsid w:val="00FD74CD"/>
    <w:rsid w:val="00FE6496"/>
    <w:rsid w:val="00FE7E81"/>
    <w:rsid w:val="00FF2901"/>
    <w:rsid w:val="00F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F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4E"/>
    <w:rPr>
      <w:rFonts w:ascii="Tahoma" w:hAnsi="Tahoma" w:cs="Tahoma"/>
      <w:sz w:val="16"/>
      <w:szCs w:val="16"/>
    </w:rPr>
  </w:style>
  <w:style w:type="paragraph" w:customStyle="1" w:styleId="CharCharChar">
    <w:name w:val="Char Char Char"/>
    <w:basedOn w:val="Normal"/>
    <w:autoRedefine/>
    <w:rsid w:val="009772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rsid w:val="00974A8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4078B"/>
    <w:pPr>
      <w:ind w:left="720"/>
      <w:contextualSpacing/>
    </w:pPr>
  </w:style>
  <w:style w:type="paragraph" w:styleId="Header">
    <w:name w:val="header"/>
    <w:basedOn w:val="Normal"/>
    <w:link w:val="HeaderChar"/>
    <w:uiPriority w:val="99"/>
    <w:unhideWhenUsed/>
    <w:rsid w:val="00F9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FAA"/>
  </w:style>
  <w:style w:type="paragraph" w:styleId="Footer">
    <w:name w:val="footer"/>
    <w:basedOn w:val="Normal"/>
    <w:link w:val="FooterChar"/>
    <w:uiPriority w:val="99"/>
    <w:unhideWhenUsed/>
    <w:rsid w:val="00F9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FAA"/>
  </w:style>
  <w:style w:type="paragraph" w:customStyle="1" w:styleId="CharCharChar0">
    <w:name w:val="Char Char Char"/>
    <w:basedOn w:val="Normal"/>
    <w:autoRedefine/>
    <w:rsid w:val="00A459D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F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4E"/>
    <w:rPr>
      <w:rFonts w:ascii="Tahoma" w:hAnsi="Tahoma" w:cs="Tahoma"/>
      <w:sz w:val="16"/>
      <w:szCs w:val="16"/>
    </w:rPr>
  </w:style>
  <w:style w:type="paragraph" w:customStyle="1" w:styleId="CharCharChar">
    <w:name w:val="Char Char Char"/>
    <w:basedOn w:val="Normal"/>
    <w:autoRedefine/>
    <w:rsid w:val="009772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rsid w:val="00974A8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4078B"/>
    <w:pPr>
      <w:ind w:left="720"/>
      <w:contextualSpacing/>
    </w:pPr>
  </w:style>
  <w:style w:type="paragraph" w:styleId="Header">
    <w:name w:val="header"/>
    <w:basedOn w:val="Normal"/>
    <w:link w:val="HeaderChar"/>
    <w:uiPriority w:val="99"/>
    <w:unhideWhenUsed/>
    <w:rsid w:val="00F9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FAA"/>
  </w:style>
  <w:style w:type="paragraph" w:styleId="Footer">
    <w:name w:val="footer"/>
    <w:basedOn w:val="Normal"/>
    <w:link w:val="FooterChar"/>
    <w:uiPriority w:val="99"/>
    <w:unhideWhenUsed/>
    <w:rsid w:val="00F9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FAA"/>
  </w:style>
  <w:style w:type="paragraph" w:customStyle="1" w:styleId="CharCharChar0">
    <w:name w:val="Char Char Char"/>
    <w:basedOn w:val="Normal"/>
    <w:autoRedefine/>
    <w:rsid w:val="00A459D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Dương Phượng Cầu</dc:creator>
  <cp:lastModifiedBy>Windows User</cp:lastModifiedBy>
  <cp:revision>43</cp:revision>
  <cp:lastPrinted>2018-04-26T15:58:00Z</cp:lastPrinted>
  <dcterms:created xsi:type="dcterms:W3CDTF">2017-04-25T01:21:00Z</dcterms:created>
  <dcterms:modified xsi:type="dcterms:W3CDTF">2018-04-26T21:51:00Z</dcterms:modified>
</cp:coreProperties>
</file>